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33" w:rsidRDefault="008443DF" w:rsidP="008443DF">
      <w:pPr>
        <w:tabs>
          <w:tab w:val="left" w:pos="1276"/>
        </w:tabs>
        <w:jc w:val="center"/>
      </w:pPr>
      <w:proofErr w:type="gramStart"/>
      <w:r w:rsidRPr="008443DF">
        <w:rPr>
          <w:b/>
          <w:sz w:val="44"/>
          <w:szCs w:val="44"/>
          <w:u w:val="single"/>
          <w:lang w:val="en-US"/>
        </w:rPr>
        <w:t>The extremes of cultural relativism a</w:t>
      </w:r>
      <w:bookmarkStart w:id="0" w:name="_GoBack"/>
      <w:bookmarkEnd w:id="0"/>
      <w:r w:rsidRPr="008443DF">
        <w:rPr>
          <w:b/>
          <w:sz w:val="44"/>
          <w:szCs w:val="44"/>
          <w:u w:val="single"/>
          <w:lang w:val="en-US"/>
        </w:rPr>
        <w:t>nd ethical imperialism in international business ethics</w:t>
      </w:r>
      <w:r w:rsidRPr="008443DF">
        <w:rPr>
          <w:lang w:val="en-US"/>
        </w:rPr>
        <w:t>.</w:t>
      </w:r>
      <w:proofErr w:type="gramEnd"/>
      <w:r>
        <w:rPr>
          <w:noProof/>
          <w:lang w:eastAsia="en-CA"/>
        </w:rPr>
        <w:pict w14:anchorId="0735B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-51.9pt;margin-top:76.25pt;width:751.55pt;height:155.75pt;z-index:251658240;visibility:visible;mso-position-horizontal-relative:text;mso-position-vertical-relative:text" fillcolor="#ce9964" strokecolor="#402000" strokeweight="1pt">
            <v:stroke startarrowwidth="narrow" startarrowlength="short" endarrowwidth="narrow" endarrowlength="short"/>
            <v:imagedata r:id="rId5" o:title=""/>
            <v:shadow color="#a08366"/>
          </v:shape>
          <o:OLEObject Type="Embed" ProgID="Unknown" ShapeID="Object 3" DrawAspect="Content" ObjectID="_1423288862" r:id="rId6"/>
        </w:pict>
      </w:r>
    </w:p>
    <w:sectPr w:rsidR="009E4B33" w:rsidSect="008443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DF"/>
    <w:rsid w:val="008443DF"/>
    <w:rsid w:val="009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2013-02-25T14:13:00Z</dcterms:created>
  <dcterms:modified xsi:type="dcterms:W3CDTF">2013-02-25T14:15:00Z</dcterms:modified>
</cp:coreProperties>
</file>