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C3514" w14:textId="77777777" w:rsidR="007E2AAC" w:rsidRPr="00C84550" w:rsidRDefault="007E2AAC" w:rsidP="007E2AAC">
      <w:pPr>
        <w:jc w:val="center"/>
        <w:rPr>
          <w:b/>
          <w:u w:val="single"/>
        </w:rPr>
      </w:pPr>
      <w:r>
        <w:rPr>
          <w:b/>
          <w:u w:val="single"/>
        </w:rPr>
        <w:t>Branding and Licensing</w:t>
      </w:r>
      <w:r w:rsidRPr="00C84550">
        <w:rPr>
          <w:b/>
          <w:u w:val="single"/>
        </w:rPr>
        <w:t xml:space="preserve"> Questions</w:t>
      </w:r>
    </w:p>
    <w:p w14:paraId="2D0D2EF0" w14:textId="77777777" w:rsidR="007E2AAC" w:rsidRPr="00C84550" w:rsidRDefault="007E2AAC" w:rsidP="007E2AAC"/>
    <w:p w14:paraId="6DCE6B9A" w14:textId="77777777" w:rsidR="007E2AAC" w:rsidRDefault="007E2AAC" w:rsidP="007E2AAC">
      <w:pPr>
        <w:numPr>
          <w:ilvl w:val="0"/>
          <w:numId w:val="1"/>
        </w:numPr>
        <w:contextualSpacing/>
      </w:pPr>
      <w:r w:rsidRPr="00C84550">
        <w:t xml:space="preserve">Define: </w:t>
      </w:r>
    </w:p>
    <w:p w14:paraId="2302D88D" w14:textId="77777777" w:rsidR="007E2AAC" w:rsidRDefault="007E2AAC" w:rsidP="007E2AAC">
      <w:pPr>
        <w:ind w:left="720"/>
        <w:contextualSpacing/>
      </w:pPr>
      <w:r>
        <w:t>Brand</w:t>
      </w:r>
    </w:p>
    <w:p w14:paraId="3F3A5863" w14:textId="77777777" w:rsidR="007E2AAC" w:rsidRDefault="007E2AAC" w:rsidP="007E2AAC">
      <w:pPr>
        <w:ind w:left="720"/>
        <w:contextualSpacing/>
      </w:pPr>
      <w:r>
        <w:t>Brand name</w:t>
      </w:r>
    </w:p>
    <w:p w14:paraId="3C5DAC86" w14:textId="77777777" w:rsidR="007E2AAC" w:rsidRDefault="007E2AAC" w:rsidP="007E2AAC">
      <w:pPr>
        <w:ind w:left="720"/>
        <w:contextualSpacing/>
      </w:pPr>
      <w:r>
        <w:t>Trademark</w:t>
      </w:r>
    </w:p>
    <w:p w14:paraId="70B0735C" w14:textId="77777777" w:rsidR="007E2AAC" w:rsidRDefault="007E2AAC" w:rsidP="007E2AAC">
      <w:pPr>
        <w:ind w:left="720"/>
        <w:contextualSpacing/>
      </w:pPr>
      <w:r>
        <w:t>Brand equity</w:t>
      </w:r>
    </w:p>
    <w:p w14:paraId="3C4672BA" w14:textId="77777777" w:rsidR="007E2AAC" w:rsidRDefault="007E2AAC" w:rsidP="007E2AAC">
      <w:pPr>
        <w:ind w:left="720"/>
        <w:contextualSpacing/>
      </w:pPr>
      <w:r>
        <w:t>Manufacturer brand</w:t>
      </w:r>
    </w:p>
    <w:p w14:paraId="75AC2F65" w14:textId="77777777" w:rsidR="007E2AAC" w:rsidRDefault="007E2AAC" w:rsidP="007E2AAC">
      <w:pPr>
        <w:ind w:left="720"/>
        <w:contextualSpacing/>
      </w:pPr>
      <w:r>
        <w:t>Co-branding</w:t>
      </w:r>
    </w:p>
    <w:p w14:paraId="69A3301F" w14:textId="77777777" w:rsidR="007E2AAC" w:rsidRDefault="007E2AAC" w:rsidP="007E2AAC">
      <w:pPr>
        <w:ind w:left="720"/>
        <w:contextualSpacing/>
      </w:pPr>
      <w:r>
        <w:t>Intermediary brand</w:t>
      </w:r>
    </w:p>
    <w:p w14:paraId="347A0DF9" w14:textId="77777777" w:rsidR="007E2AAC" w:rsidRDefault="007E2AAC" w:rsidP="007E2AAC">
      <w:pPr>
        <w:ind w:left="720"/>
        <w:contextualSpacing/>
      </w:pPr>
      <w:r>
        <w:t>Generic brand</w:t>
      </w:r>
    </w:p>
    <w:p w14:paraId="4976D4D6" w14:textId="77777777" w:rsidR="007E2AAC" w:rsidRDefault="007E2AAC" w:rsidP="007E2AAC">
      <w:pPr>
        <w:ind w:left="720"/>
        <w:contextualSpacing/>
      </w:pPr>
      <w:r>
        <w:t>Licensing</w:t>
      </w:r>
    </w:p>
    <w:p w14:paraId="6ECFE53D" w14:textId="77777777" w:rsidR="007E2AAC" w:rsidRDefault="007E2AAC" w:rsidP="007E2AAC">
      <w:pPr>
        <w:ind w:left="720"/>
        <w:contextualSpacing/>
      </w:pPr>
    </w:p>
    <w:p w14:paraId="389A4AA6" w14:textId="77777777" w:rsidR="007E2AAC" w:rsidRDefault="007E2AAC" w:rsidP="007E2AAC">
      <w:pPr>
        <w:numPr>
          <w:ilvl w:val="0"/>
          <w:numId w:val="1"/>
        </w:numPr>
        <w:contextualSpacing/>
      </w:pPr>
      <w:r>
        <w:t>Explain why sponsorships and endorsements are important to sports organizations and sponsors.</w:t>
      </w:r>
    </w:p>
    <w:p w14:paraId="122E94F4" w14:textId="77777777" w:rsidR="007E2AAC" w:rsidRDefault="007E2AAC" w:rsidP="007E2AAC">
      <w:pPr>
        <w:ind w:left="720"/>
        <w:contextualSpacing/>
      </w:pPr>
    </w:p>
    <w:p w14:paraId="20151588" w14:textId="77777777" w:rsidR="007E2AAC" w:rsidRDefault="007E2AAC" w:rsidP="007E2AAC">
      <w:pPr>
        <w:numPr>
          <w:ilvl w:val="0"/>
          <w:numId w:val="1"/>
        </w:numPr>
        <w:contextualSpacing/>
      </w:pPr>
      <w:r>
        <w:t>Discuss the importance of an athlete’s image to a company that is choosing an endorser</w:t>
      </w:r>
    </w:p>
    <w:p w14:paraId="63E7C16B" w14:textId="77777777" w:rsidR="007E2AAC" w:rsidRDefault="007E2AAC" w:rsidP="007E2AAC">
      <w:pPr>
        <w:pStyle w:val="ListParagraph"/>
      </w:pPr>
    </w:p>
    <w:p w14:paraId="4CF41CDB" w14:textId="76AC0AEE" w:rsidR="001C72E0" w:rsidRDefault="001C72E0" w:rsidP="001C72E0">
      <w:pPr>
        <w:numPr>
          <w:ilvl w:val="0"/>
          <w:numId w:val="1"/>
        </w:numPr>
      </w:pPr>
      <w:r>
        <w:t>Create a name and logo</w:t>
      </w:r>
      <w:r w:rsidR="00FC10D3">
        <w:t xml:space="preserve"> for</w:t>
      </w:r>
      <w:r>
        <w:t xml:space="preserve"> two sports products of your choice and explain why you think they</w:t>
      </w:r>
      <w:r w:rsidR="00FC10D3">
        <w:t xml:space="preserve"> would be effective.</w:t>
      </w:r>
      <w:r w:rsidR="009F48CC">
        <w:t xml:space="preserve"> </w:t>
      </w:r>
      <w:r w:rsidR="00273A30">
        <w:t xml:space="preserve">You may do this with a partner. </w:t>
      </w:r>
      <w:r w:rsidR="009F48CC">
        <w:rPr>
          <w:b/>
        </w:rPr>
        <w:t xml:space="preserve">(Submit your designs </w:t>
      </w:r>
      <w:r w:rsidR="00273A30">
        <w:rPr>
          <w:b/>
        </w:rPr>
        <w:t>on class website for 10 marks</w:t>
      </w:r>
      <w:bookmarkStart w:id="0" w:name="_GoBack"/>
      <w:bookmarkEnd w:id="0"/>
      <w:r w:rsidR="00273A30">
        <w:rPr>
          <w:b/>
        </w:rPr>
        <w:t>)</w:t>
      </w:r>
    </w:p>
    <w:p w14:paraId="4C03E87B" w14:textId="77777777" w:rsidR="001C72E0" w:rsidRDefault="001C72E0" w:rsidP="001C72E0"/>
    <w:p w14:paraId="4CFA983D" w14:textId="77777777" w:rsidR="001C72E0" w:rsidRDefault="001C72E0" w:rsidP="009F48CC"/>
    <w:p w14:paraId="44AF4908" w14:textId="77777777" w:rsidR="00FC10D3" w:rsidRDefault="00FC10D3" w:rsidP="001C72E0"/>
    <w:p w14:paraId="13918ED3" w14:textId="77777777" w:rsidR="00FC10D3" w:rsidRDefault="00FC10D3" w:rsidP="00FC10D3"/>
    <w:p w14:paraId="5221031A" w14:textId="77777777" w:rsidR="00FC10D3" w:rsidRDefault="00FC10D3" w:rsidP="00FC10D3"/>
    <w:p w14:paraId="5780DD1A" w14:textId="77777777" w:rsidR="007E2AAC" w:rsidRDefault="007E2AAC" w:rsidP="00FC10D3">
      <w:pPr>
        <w:ind w:left="720"/>
        <w:contextualSpacing/>
      </w:pPr>
    </w:p>
    <w:p w14:paraId="05AF146D" w14:textId="77777777" w:rsidR="00FD5794" w:rsidRDefault="00FD5794"/>
    <w:sectPr w:rsidR="00FD5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ED4FE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85F4621"/>
    <w:multiLevelType w:val="hybridMultilevel"/>
    <w:tmpl w:val="F8489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AAC"/>
    <w:rsid w:val="001C72E0"/>
    <w:rsid w:val="00273A30"/>
    <w:rsid w:val="007E2AAC"/>
    <w:rsid w:val="009F48CC"/>
    <w:rsid w:val="00A4158D"/>
    <w:rsid w:val="00FC10D3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F57A"/>
  <w15:docId w15:val="{449FEAE2-3D05-4027-85E0-D819FC76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A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Brincat, Christina</cp:lastModifiedBy>
  <cp:revision>5</cp:revision>
  <dcterms:created xsi:type="dcterms:W3CDTF">2012-11-08T00:30:00Z</dcterms:created>
  <dcterms:modified xsi:type="dcterms:W3CDTF">2016-04-19T18:02:00Z</dcterms:modified>
</cp:coreProperties>
</file>