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62F" w:rsidRPr="0099462F" w:rsidRDefault="0099462F" w:rsidP="0099462F">
      <w:pPr>
        <w:spacing w:before="100" w:beforeAutospacing="1" w:after="100" w:afterAutospacing="1" w:line="240" w:lineRule="auto"/>
        <w:ind w:left="450"/>
        <w:jc w:val="center"/>
        <w:rPr>
          <w:rFonts w:ascii="Comic Sans MS" w:eastAsia="Times New Roman" w:hAnsi="Comic Sans MS"/>
          <w:b/>
          <w:sz w:val="36"/>
          <w:szCs w:val="36"/>
          <w:u w:val="single"/>
        </w:rPr>
      </w:pPr>
      <w:r>
        <w:rPr>
          <w:noProof/>
          <w:lang w:val="en-CA" w:eastAsia="en-CA"/>
        </w:rPr>
        <w:drawing>
          <wp:anchor distT="0" distB="0" distL="114300" distR="114300" simplePos="0" relativeHeight="251659264" behindDoc="1" locked="0" layoutInCell="1" allowOverlap="1" wp14:anchorId="0B200726" wp14:editId="66BEE6B0">
            <wp:simplePos x="0" y="0"/>
            <wp:positionH relativeFrom="column">
              <wp:posOffset>5381625</wp:posOffset>
            </wp:positionH>
            <wp:positionV relativeFrom="paragraph">
              <wp:posOffset>-847725</wp:posOffset>
            </wp:positionV>
            <wp:extent cx="1333500" cy="1859882"/>
            <wp:effectExtent l="0" t="0" r="0" b="7620"/>
            <wp:wrapNone/>
            <wp:docPr id="2" name="Picture 2" descr="Image result for ancient greek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t greek olympic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8598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62F">
        <w:rPr>
          <w:rFonts w:ascii="Comic Sans MS" w:eastAsia="Times New Roman" w:hAnsi="Comic Sans MS"/>
          <w:b/>
          <w:sz w:val="36"/>
          <w:szCs w:val="36"/>
          <w:u w:val="single"/>
        </w:rPr>
        <w:t>Ancient Greek Olympics Reenactment</w:t>
      </w:r>
      <w:r w:rsidRPr="0099462F">
        <w:t xml:space="preserve"> </w:t>
      </w:r>
    </w:p>
    <w:p w:rsidR="0099462F" w:rsidRDefault="0099462F" w:rsidP="0099462F">
      <w:pPr>
        <w:spacing w:before="100" w:beforeAutospacing="1" w:after="100" w:afterAutospacing="1" w:line="240" w:lineRule="auto"/>
        <w:ind w:left="450"/>
        <w:rPr>
          <w:rFonts w:ascii="Comic Sans MS" w:eastAsia="Times New Roman" w:hAnsi="Comic Sans MS"/>
          <w:sz w:val="28"/>
          <w:szCs w:val="28"/>
        </w:rPr>
      </w:pPr>
      <w:r w:rsidRPr="0099462F">
        <w:rPr>
          <w:rFonts w:ascii="Comic Sans MS" w:eastAsia="Times New Roman" w:hAnsi="Comic Sans MS"/>
          <w:sz w:val="28"/>
          <w:szCs w:val="28"/>
        </w:rPr>
        <w:t xml:space="preserve">Divide into small groups of three to four. </w:t>
      </w:r>
    </w:p>
    <w:p w:rsidR="0099462F" w:rsidRDefault="0099462F" w:rsidP="0099462F">
      <w:pPr>
        <w:spacing w:before="100" w:beforeAutospacing="1" w:after="100" w:afterAutospacing="1" w:line="240" w:lineRule="auto"/>
        <w:ind w:left="450"/>
        <w:rPr>
          <w:rFonts w:ascii="Comic Sans MS" w:eastAsia="Times New Roman" w:hAnsi="Comic Sans MS"/>
          <w:sz w:val="28"/>
          <w:szCs w:val="28"/>
        </w:rPr>
      </w:pPr>
      <w:r w:rsidRPr="0099462F">
        <w:rPr>
          <w:rFonts w:ascii="Comic Sans MS" w:eastAsia="Times New Roman" w:hAnsi="Comic Sans MS"/>
          <w:sz w:val="28"/>
          <w:szCs w:val="28"/>
        </w:rPr>
        <w:t xml:space="preserve">Using available resources, each group’s task is to research and then re-enact a plausible and classroom-appropriate scene from the first Olympic Games.  </w:t>
      </w:r>
    </w:p>
    <w:p w:rsidR="0099462F" w:rsidRPr="0099462F" w:rsidRDefault="0099462F" w:rsidP="0099462F">
      <w:pPr>
        <w:spacing w:before="100" w:beforeAutospacing="1" w:after="100" w:afterAutospacing="1" w:line="240" w:lineRule="auto"/>
        <w:ind w:left="450"/>
        <w:rPr>
          <w:rFonts w:ascii="Comic Sans MS" w:eastAsia="Times New Roman" w:hAnsi="Comic Sans MS"/>
          <w:sz w:val="28"/>
          <w:szCs w:val="28"/>
        </w:rPr>
      </w:pPr>
      <w:r w:rsidRPr="0099462F">
        <w:rPr>
          <w:rFonts w:ascii="Comic Sans MS" w:eastAsia="Times New Roman" w:hAnsi="Comic Sans MS"/>
          <w:sz w:val="28"/>
          <w:szCs w:val="28"/>
        </w:rPr>
        <w:t xml:space="preserve">Possible events as suggested by the </w:t>
      </w:r>
      <w:r w:rsidRPr="0099462F">
        <w:rPr>
          <w:rFonts w:ascii="Comic Sans MS" w:eastAsia="Times New Roman" w:hAnsi="Comic Sans MS"/>
          <w:sz w:val="28"/>
          <w:szCs w:val="28"/>
        </w:rPr>
        <w:t>articles we read</w:t>
      </w:r>
      <w:r w:rsidRPr="0099462F">
        <w:rPr>
          <w:rFonts w:ascii="Comic Sans MS" w:eastAsia="Times New Roman" w:hAnsi="Comic Sans MS"/>
          <w:sz w:val="28"/>
          <w:szCs w:val="28"/>
        </w:rPr>
        <w:t xml:space="preserve">, you </w:t>
      </w:r>
      <w:r w:rsidRPr="0099462F">
        <w:rPr>
          <w:rFonts w:ascii="Comic Sans MS" w:eastAsia="Times New Roman" w:hAnsi="Comic Sans MS"/>
          <w:sz w:val="28"/>
          <w:szCs w:val="28"/>
        </w:rPr>
        <w:t xml:space="preserve">will be assigned </w:t>
      </w:r>
      <w:r w:rsidRPr="0099462F">
        <w:rPr>
          <w:rFonts w:ascii="Comic Sans MS" w:eastAsia="Times New Roman" w:hAnsi="Comic Sans MS"/>
          <w:sz w:val="28"/>
          <w:szCs w:val="28"/>
        </w:rPr>
        <w:t xml:space="preserve">any of the following scenes: </w:t>
      </w:r>
      <w:r w:rsidRPr="0099462F">
        <w:rPr>
          <w:rFonts w:ascii="Comic Sans MS" w:eastAsia="Times New Roman" w:hAnsi="Comic Sans MS"/>
          <w:sz w:val="28"/>
          <w:szCs w:val="28"/>
        </w:rPr>
        <w:br/>
      </w:r>
      <w:r w:rsidRPr="0099462F">
        <w:rPr>
          <w:rFonts w:ascii="Consolas" w:eastAsia="Times New Roman" w:hAnsi="Consolas" w:cs="Consolas"/>
          <w:i/>
          <w:sz w:val="28"/>
          <w:szCs w:val="28"/>
        </w:rPr>
        <w:t xml:space="preserve"> - an athlete warming up for his event with weights and olive oil while confiding in another athlete about his exercise routine</w:t>
      </w:r>
      <w:r w:rsidRPr="0099462F">
        <w:rPr>
          <w:rFonts w:ascii="Consolas" w:eastAsia="Times New Roman" w:hAnsi="Consolas" w:cs="Consolas"/>
          <w:i/>
          <w:sz w:val="28"/>
          <w:szCs w:val="28"/>
        </w:rPr>
        <w:br/>
        <w:t>- an engineer describing physical and structural attributes of a stadium to another engineer</w:t>
      </w:r>
      <w:r w:rsidRPr="0099462F">
        <w:rPr>
          <w:rFonts w:ascii="Consolas" w:eastAsia="Times New Roman" w:hAnsi="Consolas" w:cs="Consolas"/>
          <w:i/>
          <w:sz w:val="28"/>
          <w:szCs w:val="28"/>
        </w:rPr>
        <w:br/>
        <w:t>- a Games official checking starting points and explaining about the usage of equipment for various events</w:t>
      </w:r>
      <w:r w:rsidRPr="0099462F">
        <w:rPr>
          <w:rFonts w:ascii="Consolas" w:eastAsia="Times New Roman" w:hAnsi="Consolas" w:cs="Consolas"/>
          <w:i/>
          <w:sz w:val="28"/>
          <w:szCs w:val="28"/>
        </w:rPr>
        <w:br/>
        <w:t>- a stenographer or vase painter chronicling the events of the day.</w:t>
      </w:r>
      <w:r w:rsidRPr="0099462F">
        <w:rPr>
          <w:rFonts w:ascii="Comic Sans MS" w:eastAsia="Times New Roman" w:hAnsi="Comic Sans MS"/>
          <w:sz w:val="28"/>
          <w:szCs w:val="28"/>
        </w:rPr>
        <w:t xml:space="preserve"> </w:t>
      </w:r>
    </w:p>
    <w:p w:rsidR="0099462F" w:rsidRDefault="0099462F" w:rsidP="0099462F">
      <w:pPr>
        <w:spacing w:before="100" w:beforeAutospacing="1" w:after="100" w:afterAutospacing="1" w:line="240" w:lineRule="auto"/>
        <w:rPr>
          <w:rFonts w:ascii="Comic Sans MS" w:eastAsia="Times New Roman" w:hAnsi="Comic Sans MS"/>
          <w:sz w:val="28"/>
          <w:szCs w:val="28"/>
        </w:rPr>
      </w:pPr>
      <w:r>
        <w:rPr>
          <w:rFonts w:ascii="Comic Sans MS" w:eastAsia="Times New Roman" w:hAnsi="Comic Sans MS"/>
          <w:sz w:val="28"/>
          <w:szCs w:val="28"/>
        </w:rPr>
        <w:t xml:space="preserve">~ </w:t>
      </w:r>
      <w:r w:rsidRPr="0099462F">
        <w:rPr>
          <w:rFonts w:ascii="Comic Sans MS" w:eastAsia="Times New Roman" w:hAnsi="Comic Sans MS"/>
          <w:sz w:val="28"/>
          <w:szCs w:val="28"/>
        </w:rPr>
        <w:t xml:space="preserve">Your group should be particular to focus on the athletes in their scenes, such as what physical and social attributes would the athlete portray? </w:t>
      </w:r>
    </w:p>
    <w:p w:rsidR="0099462F" w:rsidRDefault="0099462F" w:rsidP="0099462F">
      <w:pPr>
        <w:spacing w:before="100" w:beforeAutospacing="1" w:after="100" w:afterAutospacing="1" w:line="240" w:lineRule="auto"/>
        <w:rPr>
          <w:rFonts w:ascii="Comic Sans MS" w:eastAsia="Times New Roman" w:hAnsi="Comic Sans MS"/>
          <w:sz w:val="28"/>
          <w:szCs w:val="28"/>
        </w:rPr>
      </w:pPr>
      <w:r>
        <w:rPr>
          <w:rFonts w:ascii="Comic Sans MS" w:eastAsia="Times New Roman" w:hAnsi="Comic Sans MS"/>
          <w:sz w:val="28"/>
          <w:szCs w:val="28"/>
        </w:rPr>
        <w:t xml:space="preserve">~ </w:t>
      </w:r>
      <w:r w:rsidRPr="0099462F">
        <w:rPr>
          <w:rFonts w:ascii="Comic Sans MS" w:eastAsia="Times New Roman" w:hAnsi="Comic Sans MS"/>
          <w:sz w:val="28"/>
          <w:szCs w:val="28"/>
        </w:rPr>
        <w:t xml:space="preserve">Groups should first script their general idea on paper, research at least ten historical facts to supplement the validity of their scene, and then assign and practice roles while obtaining or creating props, if necessary. </w:t>
      </w:r>
    </w:p>
    <w:p w:rsidR="0099462F" w:rsidRPr="0099462F" w:rsidRDefault="0099462F" w:rsidP="0099462F">
      <w:pPr>
        <w:spacing w:before="100" w:beforeAutospacing="1" w:after="100" w:afterAutospacing="1" w:line="240" w:lineRule="auto"/>
        <w:rPr>
          <w:rFonts w:ascii="Comic Sans MS" w:eastAsia="Times New Roman" w:hAnsi="Comic Sans MS"/>
          <w:sz w:val="28"/>
          <w:szCs w:val="28"/>
        </w:rPr>
      </w:pPr>
      <w:r>
        <w:rPr>
          <w:noProof/>
          <w:lang w:val="en-CA" w:eastAsia="en-CA"/>
        </w:rPr>
        <w:drawing>
          <wp:anchor distT="0" distB="0" distL="114300" distR="114300" simplePos="0" relativeHeight="251658240" behindDoc="0" locked="0" layoutInCell="1" allowOverlap="1" wp14:anchorId="69A00261" wp14:editId="3A8828C5">
            <wp:simplePos x="0" y="0"/>
            <wp:positionH relativeFrom="column">
              <wp:posOffset>1504950</wp:posOffset>
            </wp:positionH>
            <wp:positionV relativeFrom="paragraph">
              <wp:posOffset>506095</wp:posOffset>
            </wp:positionV>
            <wp:extent cx="2943225" cy="1552575"/>
            <wp:effectExtent l="0" t="0" r="9525" b="9525"/>
            <wp:wrapNone/>
            <wp:docPr id="1" name="Picture 1" descr="Image result for ancient greek olymp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cient greek olympic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Times New Roman" w:hAnsi="Comic Sans MS"/>
          <w:sz w:val="28"/>
          <w:szCs w:val="28"/>
        </w:rPr>
        <w:t xml:space="preserve">~ </w:t>
      </w:r>
      <w:r w:rsidRPr="0099462F">
        <w:rPr>
          <w:rFonts w:ascii="Comic Sans MS" w:eastAsia="Times New Roman" w:hAnsi="Comic Sans MS"/>
          <w:sz w:val="28"/>
          <w:szCs w:val="28"/>
        </w:rPr>
        <w:t>After groups are finished, you will have time to present your scenes to your peers.</w:t>
      </w:r>
    </w:p>
    <w:p w:rsidR="003D519C" w:rsidRDefault="003D519C">
      <w:bookmarkStart w:id="0" w:name="_GoBack"/>
      <w:bookmarkEnd w:id="0"/>
    </w:p>
    <w:sectPr w:rsidR="003D519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F74"/>
    <w:multiLevelType w:val="hybridMultilevel"/>
    <w:tmpl w:val="E522CA4E"/>
    <w:lvl w:ilvl="0" w:tplc="1009000F">
      <w:start w:val="1"/>
      <w:numFmt w:val="decimal"/>
      <w:lvlText w:val="%1."/>
      <w:lvlJc w:val="left"/>
      <w:pPr>
        <w:ind w:left="1170" w:hanging="360"/>
      </w:pPr>
    </w:lvl>
    <w:lvl w:ilvl="1" w:tplc="10090019" w:tentative="1">
      <w:start w:val="1"/>
      <w:numFmt w:val="lowerLetter"/>
      <w:lvlText w:val="%2."/>
      <w:lvlJc w:val="left"/>
      <w:pPr>
        <w:ind w:left="1890" w:hanging="360"/>
      </w:pPr>
    </w:lvl>
    <w:lvl w:ilvl="2" w:tplc="1009001B" w:tentative="1">
      <w:start w:val="1"/>
      <w:numFmt w:val="lowerRoman"/>
      <w:lvlText w:val="%3."/>
      <w:lvlJc w:val="right"/>
      <w:pPr>
        <w:ind w:left="2610" w:hanging="180"/>
      </w:pPr>
    </w:lvl>
    <w:lvl w:ilvl="3" w:tplc="1009000F" w:tentative="1">
      <w:start w:val="1"/>
      <w:numFmt w:val="decimal"/>
      <w:lvlText w:val="%4."/>
      <w:lvlJc w:val="left"/>
      <w:pPr>
        <w:ind w:left="3330" w:hanging="360"/>
      </w:pPr>
    </w:lvl>
    <w:lvl w:ilvl="4" w:tplc="10090019" w:tentative="1">
      <w:start w:val="1"/>
      <w:numFmt w:val="lowerLetter"/>
      <w:lvlText w:val="%5."/>
      <w:lvlJc w:val="left"/>
      <w:pPr>
        <w:ind w:left="4050" w:hanging="360"/>
      </w:pPr>
    </w:lvl>
    <w:lvl w:ilvl="5" w:tplc="1009001B" w:tentative="1">
      <w:start w:val="1"/>
      <w:numFmt w:val="lowerRoman"/>
      <w:lvlText w:val="%6."/>
      <w:lvlJc w:val="right"/>
      <w:pPr>
        <w:ind w:left="4770" w:hanging="180"/>
      </w:pPr>
    </w:lvl>
    <w:lvl w:ilvl="6" w:tplc="1009000F" w:tentative="1">
      <w:start w:val="1"/>
      <w:numFmt w:val="decimal"/>
      <w:lvlText w:val="%7."/>
      <w:lvlJc w:val="left"/>
      <w:pPr>
        <w:ind w:left="5490" w:hanging="360"/>
      </w:pPr>
    </w:lvl>
    <w:lvl w:ilvl="7" w:tplc="10090019" w:tentative="1">
      <w:start w:val="1"/>
      <w:numFmt w:val="lowerLetter"/>
      <w:lvlText w:val="%8."/>
      <w:lvlJc w:val="left"/>
      <w:pPr>
        <w:ind w:left="6210" w:hanging="360"/>
      </w:pPr>
    </w:lvl>
    <w:lvl w:ilvl="8" w:tplc="1009001B" w:tentative="1">
      <w:start w:val="1"/>
      <w:numFmt w:val="lowerRoman"/>
      <w:lvlText w:val="%9."/>
      <w:lvlJc w:val="right"/>
      <w:pPr>
        <w:ind w:left="6930" w:hanging="180"/>
      </w:pPr>
    </w:lvl>
  </w:abstractNum>
  <w:abstractNum w:abstractNumId="1">
    <w:nsid w:val="4CE07F6A"/>
    <w:multiLevelType w:val="hybridMultilevel"/>
    <w:tmpl w:val="1ED2DE3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2F"/>
    <w:rsid w:val="003D519C"/>
    <w:rsid w:val="00994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2F"/>
    <w:pPr>
      <w:ind w:left="720"/>
      <w:contextualSpacing/>
    </w:pPr>
  </w:style>
  <w:style w:type="paragraph" w:styleId="BalloonText">
    <w:name w:val="Balloon Text"/>
    <w:basedOn w:val="Normal"/>
    <w:link w:val="BalloonTextChar"/>
    <w:uiPriority w:val="99"/>
    <w:semiHidden/>
    <w:unhideWhenUsed/>
    <w:rsid w:val="0099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2F"/>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62F"/>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2F"/>
    <w:pPr>
      <w:ind w:left="720"/>
      <w:contextualSpacing/>
    </w:pPr>
  </w:style>
  <w:style w:type="paragraph" w:styleId="BalloonText">
    <w:name w:val="Balloon Text"/>
    <w:basedOn w:val="Normal"/>
    <w:link w:val="BalloonTextChar"/>
    <w:uiPriority w:val="99"/>
    <w:semiHidden/>
    <w:unhideWhenUsed/>
    <w:rsid w:val="00994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62F"/>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1</cp:revision>
  <dcterms:created xsi:type="dcterms:W3CDTF">2016-02-06T00:57:00Z</dcterms:created>
  <dcterms:modified xsi:type="dcterms:W3CDTF">2016-02-06T01:05:00Z</dcterms:modified>
</cp:coreProperties>
</file>