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5A" w:rsidRDefault="009B175A">
      <w:pPr>
        <w:pStyle w:val="Title"/>
        <w:rPr>
          <w:rFonts w:ascii="Imprint MT Shadow" w:hAnsi="Imprint MT Shadow"/>
          <w:color w:val="008080"/>
          <w:sz w:val="68"/>
        </w:rPr>
      </w:pPr>
      <w:r>
        <w:rPr>
          <w:rFonts w:ascii="Imprint MT Shadow" w:hAnsi="Imprint MT Shadow"/>
          <w:color w:val="008080"/>
          <w:sz w:val="68"/>
        </w:rPr>
        <w:t>NANTYR SHORES</w:t>
      </w:r>
    </w:p>
    <w:p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tc>
          <w:tcPr>
            <w:tcW w:w="3432" w:type="dxa"/>
          </w:tcPr>
          <w:p w:rsidR="001B4CE5" w:rsidRDefault="001B4CE5">
            <w:pPr>
              <w:jc w:val="center"/>
              <w:rPr>
                <w:rFonts w:ascii="Goudy Handtooled D" w:hAnsi="Goudy Handtooled D"/>
                <w:color w:val="008080"/>
              </w:rPr>
            </w:pPr>
            <w:proofErr w:type="spellStart"/>
            <w:r>
              <w:rPr>
                <w:rFonts w:ascii="Goudy Handtooled D" w:hAnsi="Goudy Handtooled D"/>
                <w:color w:val="008080"/>
              </w:rPr>
              <w:t>Liselle</w:t>
            </w:r>
            <w:proofErr w:type="spellEnd"/>
            <w:r>
              <w:rPr>
                <w:rFonts w:ascii="Goudy Handtooled D" w:hAnsi="Goudy Handtooled D"/>
                <w:color w:val="008080"/>
              </w:rPr>
              <w:t xml:space="preserve"> </w:t>
            </w:r>
            <w:proofErr w:type="spellStart"/>
            <w:r>
              <w:rPr>
                <w:rFonts w:ascii="Goudy Handtooled D" w:hAnsi="Goudy Handtooled D"/>
                <w:color w:val="008080"/>
              </w:rPr>
              <w:t>Prickett</w:t>
            </w:r>
            <w:proofErr w:type="spellEnd"/>
            <w:r>
              <w:rPr>
                <w:rFonts w:ascii="Goudy Handtooled D" w:hAnsi="Goudy Handtooled D"/>
                <w:color w:val="008080"/>
              </w:rPr>
              <w:t xml:space="preserve"> </w:t>
            </w:r>
          </w:p>
          <w:p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rsidR="009B175A" w:rsidRDefault="009B175A">
            <w:pPr>
              <w:jc w:val="center"/>
              <w:rPr>
                <w:rFonts w:ascii="Goudy Handtooled D" w:hAnsi="Goudy Handtooled D"/>
                <w:color w:val="008080"/>
              </w:rPr>
            </w:pPr>
            <w:r>
              <w:rPr>
                <w:rFonts w:ascii="Goudy Handtooled D" w:hAnsi="Goudy Handtooled D"/>
                <w:color w:val="008080"/>
              </w:rPr>
              <w:t>1146 Anna Maria Ave.</w:t>
            </w:r>
          </w:p>
          <w:p w:rsidR="009B175A" w:rsidRDefault="009B175A">
            <w:pPr>
              <w:jc w:val="center"/>
              <w:rPr>
                <w:rFonts w:ascii="Goudy Handtooled D" w:hAnsi="Goudy Handtooled D"/>
                <w:color w:val="008080"/>
              </w:rPr>
            </w:pPr>
            <w:r>
              <w:rPr>
                <w:rFonts w:ascii="Goudy Handtooled D" w:hAnsi="Goudy Handtooled D"/>
                <w:color w:val="008080"/>
              </w:rPr>
              <w:t>Innisfil, Ontario</w:t>
            </w:r>
          </w:p>
          <w:p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rsidR="009B175A" w:rsidRDefault="009B175A">
            <w:pPr>
              <w:rPr>
                <w:rFonts w:ascii="Goudy Handtooled D" w:hAnsi="Goudy Handtooled D"/>
                <w:color w:val="008080"/>
              </w:rPr>
            </w:pPr>
            <w:r>
              <w:rPr>
                <w:rFonts w:ascii="Goudy Handtooled D" w:hAnsi="Goudy Handtooled D"/>
                <w:color w:val="008080"/>
              </w:rPr>
              <w:t xml:space="preserve">                     Phone (705) 431-5950</w:t>
            </w:r>
          </w:p>
          <w:p w:rsidR="009B175A" w:rsidRDefault="009B175A">
            <w:pPr>
              <w:rPr>
                <w:rFonts w:ascii="Goudy Handtooled D" w:hAnsi="Goudy Handtooled D"/>
                <w:color w:val="008080"/>
              </w:rPr>
            </w:pPr>
            <w:r>
              <w:rPr>
                <w:rFonts w:ascii="Goudy Handtooled D" w:hAnsi="Goudy Handtooled D"/>
                <w:color w:val="008080"/>
              </w:rPr>
              <w:t xml:space="preserve">                      Fax      (705) 431-7921</w:t>
            </w:r>
          </w:p>
          <w:p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rsidR="009B175A" w:rsidRDefault="001B4CE5">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simplePos x="0" y="0"/>
            <wp:positionH relativeFrom="column">
              <wp:posOffset>2754630</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Handtooled D" w:hAnsi="Goudy Handtooled D"/>
          <w:color w:val="008080"/>
        </w:rPr>
        <w:t>Jeremy Oxley</w:t>
      </w:r>
      <w:r w:rsidR="009B175A">
        <w:rPr>
          <w:rFonts w:ascii="Goudy Handtooled D" w:hAnsi="Goudy Handtooled D"/>
          <w:color w:val="008080"/>
        </w:rPr>
        <w:tab/>
      </w:r>
      <w:r w:rsidR="009B175A">
        <w:rPr>
          <w:rFonts w:ascii="Goudy Handtooled D" w:hAnsi="Goudy Handtooled D"/>
          <w:color w:val="008080"/>
        </w:rPr>
        <w:tab/>
      </w:r>
      <w:r>
        <w:rPr>
          <w:rFonts w:ascii="Goudy Handtooled D" w:hAnsi="Goudy Handtooled D"/>
          <w:color w:val="008080"/>
        </w:rPr>
        <w:t>Allison Reid</w:t>
      </w:r>
    </w:p>
    <w:p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41276"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E66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rsidTr="00743C48">
        <w:tc>
          <w:tcPr>
            <w:tcW w:w="10598" w:type="dxa"/>
            <w:gridSpan w:val="2"/>
            <w:shd w:val="clear" w:color="auto" w:fill="auto"/>
          </w:tcPr>
          <w:p w:rsidR="003A73EC" w:rsidRPr="0040213C" w:rsidRDefault="00743C48" w:rsidP="00743C48">
            <w:pPr>
              <w:rPr>
                <w:rFonts w:ascii="Arial" w:hAnsi="Arial" w:cs="Arial"/>
                <w:color w:val="000000"/>
                <w:sz w:val="22"/>
                <w:szCs w:val="22"/>
              </w:rPr>
            </w:pPr>
            <w:r w:rsidRPr="0040213C">
              <w:rPr>
                <w:rFonts w:ascii="Arial" w:hAnsi="Arial" w:cs="Arial"/>
                <w:color w:val="000000"/>
                <w:sz w:val="22"/>
                <w:szCs w:val="22"/>
              </w:rPr>
              <w:br/>
            </w:r>
            <w:r w:rsidRPr="0040213C">
              <w:rPr>
                <w:rFonts w:ascii="Arial" w:hAnsi="Arial" w:cs="Arial"/>
                <w:b/>
                <w:color w:val="000000"/>
                <w:sz w:val="22"/>
                <w:szCs w:val="22"/>
              </w:rPr>
              <w:t>Course Name:</w:t>
            </w:r>
            <w:r w:rsidRPr="0040213C">
              <w:rPr>
                <w:rFonts w:ascii="Arial" w:hAnsi="Arial" w:cs="Arial"/>
                <w:color w:val="000000"/>
                <w:sz w:val="22"/>
                <w:szCs w:val="22"/>
              </w:rPr>
              <w:t xml:space="preserve"> </w:t>
            </w:r>
            <w:r w:rsidR="003A73EC" w:rsidRPr="0040213C">
              <w:rPr>
                <w:rFonts w:ascii="Arial" w:hAnsi="Arial" w:cs="Arial"/>
                <w:color w:val="000000"/>
                <w:sz w:val="22"/>
                <w:szCs w:val="22"/>
              </w:rPr>
              <w:t>Introduction to Business</w:t>
            </w:r>
          </w:p>
          <w:p w:rsidR="00743C48" w:rsidRPr="0040213C" w:rsidRDefault="00743C48" w:rsidP="00743C48">
            <w:pPr>
              <w:rPr>
                <w:rFonts w:ascii="Arial" w:hAnsi="Arial" w:cs="Arial"/>
                <w:color w:val="000000"/>
                <w:sz w:val="22"/>
                <w:szCs w:val="22"/>
              </w:rPr>
            </w:pPr>
            <w:r w:rsidRPr="0040213C">
              <w:rPr>
                <w:rFonts w:ascii="Arial" w:hAnsi="Arial" w:cs="Arial"/>
                <w:b/>
                <w:color w:val="000000"/>
                <w:sz w:val="22"/>
                <w:szCs w:val="22"/>
              </w:rPr>
              <w:t>Grade:</w:t>
            </w:r>
            <w:r w:rsidR="003A73EC" w:rsidRPr="0040213C">
              <w:rPr>
                <w:rFonts w:ascii="Arial" w:hAnsi="Arial" w:cs="Arial"/>
                <w:color w:val="000000"/>
                <w:sz w:val="22"/>
                <w:szCs w:val="22"/>
              </w:rPr>
              <w:t xml:space="preserve"> 10</w:t>
            </w:r>
          </w:p>
          <w:p w:rsidR="00743C48" w:rsidRPr="0040213C" w:rsidRDefault="00743C48" w:rsidP="00743C48">
            <w:pPr>
              <w:rPr>
                <w:rFonts w:ascii="Arial" w:hAnsi="Arial" w:cs="Arial"/>
                <w:color w:val="000000"/>
                <w:sz w:val="22"/>
                <w:szCs w:val="22"/>
              </w:rPr>
            </w:pPr>
            <w:r w:rsidRPr="0040213C">
              <w:rPr>
                <w:rFonts w:ascii="Arial" w:hAnsi="Arial" w:cs="Arial"/>
                <w:b/>
                <w:color w:val="000000"/>
                <w:sz w:val="22"/>
                <w:szCs w:val="22"/>
              </w:rPr>
              <w:t>Level:</w:t>
            </w:r>
            <w:r w:rsidRPr="0040213C">
              <w:rPr>
                <w:rFonts w:ascii="Arial" w:hAnsi="Arial" w:cs="Arial"/>
                <w:color w:val="000000"/>
                <w:sz w:val="22"/>
                <w:szCs w:val="22"/>
              </w:rPr>
              <w:t xml:space="preserve"> </w:t>
            </w:r>
            <w:r w:rsidR="00FA0E1E" w:rsidRPr="0040213C">
              <w:rPr>
                <w:rFonts w:ascii="Arial" w:hAnsi="Arial" w:cs="Arial"/>
                <w:color w:val="000000"/>
                <w:sz w:val="22"/>
                <w:szCs w:val="22"/>
              </w:rPr>
              <w:t>Open</w:t>
            </w:r>
          </w:p>
          <w:p w:rsidR="00743C48" w:rsidRPr="0040213C" w:rsidRDefault="00743C48" w:rsidP="003A73EC">
            <w:pPr>
              <w:rPr>
                <w:rFonts w:ascii="Arial" w:hAnsi="Arial" w:cs="Arial"/>
                <w:sz w:val="22"/>
                <w:szCs w:val="22"/>
              </w:rPr>
            </w:pPr>
            <w:r w:rsidRPr="0040213C">
              <w:rPr>
                <w:rFonts w:ascii="Arial" w:hAnsi="Arial" w:cs="Arial"/>
                <w:b/>
                <w:color w:val="000000"/>
                <w:sz w:val="22"/>
                <w:szCs w:val="22"/>
              </w:rPr>
              <w:t>Course Code:</w:t>
            </w:r>
            <w:r w:rsidRPr="0040213C">
              <w:rPr>
                <w:rFonts w:ascii="Arial" w:hAnsi="Arial" w:cs="Arial"/>
                <w:color w:val="000000"/>
                <w:sz w:val="22"/>
                <w:szCs w:val="22"/>
              </w:rPr>
              <w:t xml:space="preserve"> </w:t>
            </w:r>
            <w:r w:rsidR="003A73EC" w:rsidRPr="0040213C">
              <w:rPr>
                <w:rFonts w:ascii="Arial" w:hAnsi="Arial" w:cs="Arial"/>
                <w:color w:val="000000"/>
                <w:sz w:val="22"/>
                <w:szCs w:val="22"/>
              </w:rPr>
              <w:t>BBI2O1</w:t>
            </w:r>
          </w:p>
        </w:tc>
      </w:tr>
      <w:tr w:rsidR="00743C48" w:rsidRPr="004852DA" w:rsidTr="00743C48">
        <w:trPr>
          <w:trHeight w:val="368"/>
        </w:trPr>
        <w:tc>
          <w:tcPr>
            <w:tcW w:w="10598" w:type="dxa"/>
            <w:gridSpan w:val="2"/>
            <w:shd w:val="clear" w:color="auto" w:fill="auto"/>
          </w:tcPr>
          <w:p w:rsidR="0040213C" w:rsidRPr="0040213C" w:rsidRDefault="00743C48" w:rsidP="003A73EC">
            <w:pPr>
              <w:rPr>
                <w:sz w:val="22"/>
                <w:szCs w:val="22"/>
              </w:rPr>
            </w:pPr>
            <w:r w:rsidRPr="0040213C">
              <w:rPr>
                <w:rFonts w:ascii="Arial" w:hAnsi="Arial" w:cs="Arial"/>
                <w:b/>
                <w:color w:val="000000"/>
                <w:sz w:val="22"/>
                <w:szCs w:val="22"/>
              </w:rPr>
              <w:t>Course Description:</w:t>
            </w:r>
            <w:r w:rsidRPr="0040213C">
              <w:rPr>
                <w:rFonts w:ascii="Arial" w:hAnsi="Arial" w:cs="Arial"/>
                <w:color w:val="000000"/>
                <w:sz w:val="22"/>
                <w:szCs w:val="22"/>
              </w:rPr>
              <w:t xml:space="preserve"> </w:t>
            </w:r>
            <w:r w:rsidR="00475473" w:rsidRPr="0040213C">
              <w:rPr>
                <w:rFonts w:ascii="Arial" w:hAnsi="Arial" w:cs="Arial"/>
                <w:sz w:val="22"/>
                <w:szCs w:val="22"/>
              </w:rPr>
              <w:t xml:space="preserve"> </w:t>
            </w:r>
            <w:r w:rsidR="00FA0E1E" w:rsidRPr="0040213C">
              <w:rPr>
                <w:sz w:val="22"/>
                <w:szCs w:val="22"/>
              </w:rPr>
              <w:t xml:space="preserve"> </w:t>
            </w:r>
          </w:p>
          <w:p w:rsidR="00475473" w:rsidRPr="0040213C" w:rsidRDefault="003A73EC" w:rsidP="003A73EC">
            <w:pPr>
              <w:rPr>
                <w:rFonts w:ascii="Arial" w:hAnsi="Arial" w:cs="Arial"/>
                <w:sz w:val="22"/>
                <w:szCs w:val="22"/>
              </w:rPr>
            </w:pPr>
            <w:r w:rsidRPr="0040213C">
              <w:rPr>
                <w:rFonts w:ascii="Arial" w:hAnsi="Arial" w:cs="Arial"/>
                <w:sz w:val="22"/>
                <w:szCs w:val="22"/>
              </w:rPr>
              <w:t>This course introduces students to the world of business, including the concepts, functions, and skills required for meeting the challenges of operating a business in the 21st century on a local, national, and/or international scale.  Students will learn concepts and skills related to personal finance, basic business, marketing, entrepreneurship and international business.</w:t>
            </w:r>
          </w:p>
        </w:tc>
      </w:tr>
      <w:tr w:rsidR="00743C48" w:rsidRPr="004852DA" w:rsidTr="00743C48">
        <w:tc>
          <w:tcPr>
            <w:tcW w:w="4551" w:type="dxa"/>
            <w:shd w:val="clear" w:color="auto" w:fill="auto"/>
          </w:tcPr>
          <w:p w:rsidR="0040213C" w:rsidRPr="0040213C" w:rsidRDefault="0040213C" w:rsidP="00C42FEB">
            <w:pPr>
              <w:rPr>
                <w:rFonts w:ascii="Arial" w:hAnsi="Arial" w:cs="Arial"/>
                <w:b/>
                <w:color w:val="000000"/>
                <w:sz w:val="22"/>
                <w:szCs w:val="22"/>
              </w:rPr>
            </w:pPr>
          </w:p>
          <w:p w:rsidR="00743C48" w:rsidRPr="0040213C" w:rsidRDefault="00743C48" w:rsidP="00C42FEB">
            <w:pPr>
              <w:rPr>
                <w:rFonts w:ascii="Arial" w:hAnsi="Arial" w:cs="Arial"/>
                <w:color w:val="000000"/>
                <w:sz w:val="22"/>
                <w:szCs w:val="22"/>
              </w:rPr>
            </w:pPr>
            <w:r w:rsidRPr="0040213C">
              <w:rPr>
                <w:rFonts w:ascii="Arial" w:hAnsi="Arial" w:cs="Arial"/>
                <w:b/>
                <w:color w:val="000000"/>
                <w:sz w:val="22"/>
                <w:szCs w:val="22"/>
              </w:rPr>
              <w:t xml:space="preserve">Course Evaluation  Breakdown: </w:t>
            </w:r>
          </w:p>
        </w:tc>
        <w:tc>
          <w:tcPr>
            <w:tcW w:w="6047" w:type="dxa"/>
            <w:shd w:val="clear" w:color="auto" w:fill="auto"/>
          </w:tcPr>
          <w:p w:rsidR="0040213C" w:rsidRPr="0040213C" w:rsidRDefault="0040213C" w:rsidP="00C42FEB">
            <w:pPr>
              <w:rPr>
                <w:rFonts w:ascii="Arial" w:hAnsi="Arial" w:cs="Arial"/>
                <w:color w:val="000000"/>
                <w:sz w:val="22"/>
                <w:szCs w:val="22"/>
              </w:rPr>
            </w:pPr>
          </w:p>
          <w:p w:rsidR="00C42FEB" w:rsidRPr="0040213C" w:rsidRDefault="00743C48" w:rsidP="00C42FEB">
            <w:pPr>
              <w:rPr>
                <w:rFonts w:ascii="Arial" w:hAnsi="Arial" w:cs="Arial"/>
                <w:color w:val="000000"/>
                <w:sz w:val="22"/>
                <w:szCs w:val="22"/>
              </w:rPr>
            </w:pPr>
            <w:r w:rsidRPr="0040213C">
              <w:rPr>
                <w:rFonts w:ascii="Arial" w:hAnsi="Arial" w:cs="Arial"/>
                <w:color w:val="000000"/>
                <w:sz w:val="22"/>
                <w:szCs w:val="22"/>
              </w:rPr>
              <w:t xml:space="preserve">70% Term Work Summative </w:t>
            </w:r>
            <w:r w:rsidRPr="0040213C">
              <w:rPr>
                <w:rFonts w:ascii="Arial" w:hAnsi="Arial" w:cs="Arial"/>
                <w:color w:val="000000"/>
                <w:sz w:val="22"/>
                <w:szCs w:val="22"/>
              </w:rPr>
              <w:br/>
              <w:t xml:space="preserve">30% Final Summative Evaluations </w:t>
            </w:r>
          </w:p>
          <w:p w:rsidR="00C42FEB" w:rsidRPr="0040213C" w:rsidRDefault="00475473" w:rsidP="001B4CE5">
            <w:pPr>
              <w:rPr>
                <w:rFonts w:ascii="Arial" w:hAnsi="Arial" w:cs="Arial"/>
                <w:color w:val="000000"/>
                <w:sz w:val="22"/>
                <w:szCs w:val="22"/>
              </w:rPr>
            </w:pPr>
            <w:r w:rsidRPr="0040213C">
              <w:rPr>
                <w:rFonts w:ascii="Arial" w:hAnsi="Arial" w:cs="Arial"/>
                <w:color w:val="000000"/>
                <w:sz w:val="22"/>
                <w:szCs w:val="22"/>
              </w:rPr>
              <w:t>(15%</w:t>
            </w:r>
            <w:r w:rsidR="001B4CE5">
              <w:rPr>
                <w:rFonts w:ascii="Arial" w:hAnsi="Arial" w:cs="Arial"/>
                <w:color w:val="000000"/>
                <w:sz w:val="22"/>
                <w:szCs w:val="22"/>
              </w:rPr>
              <w:t>ISU, 15% Final Exam)</w:t>
            </w:r>
          </w:p>
        </w:tc>
      </w:tr>
      <w:tr w:rsidR="00743C48" w:rsidRPr="004852DA" w:rsidTr="00743C48">
        <w:tc>
          <w:tcPr>
            <w:tcW w:w="10598" w:type="dxa"/>
            <w:gridSpan w:val="2"/>
            <w:shd w:val="clear" w:color="auto" w:fill="auto"/>
          </w:tcPr>
          <w:p w:rsidR="00743C48" w:rsidRPr="0040213C" w:rsidRDefault="00743C48" w:rsidP="00743C48">
            <w:pPr>
              <w:tabs>
                <w:tab w:val="left" w:pos="720"/>
              </w:tabs>
              <w:ind w:right="864"/>
              <w:rPr>
                <w:rFonts w:ascii="Arial" w:hAnsi="Arial" w:cs="Arial"/>
                <w:color w:val="000000"/>
                <w:sz w:val="22"/>
                <w:szCs w:val="22"/>
              </w:rPr>
            </w:pPr>
            <w:r w:rsidRPr="0040213C">
              <w:rPr>
                <w:rFonts w:ascii="Arial" w:hAnsi="Arial" w:cs="Arial"/>
                <w:color w:val="000000"/>
                <w:sz w:val="22"/>
                <w:szCs w:val="22"/>
              </w:rPr>
              <w:tab/>
            </w:r>
          </w:p>
          <w:p w:rsidR="00743C48" w:rsidRPr="0040213C" w:rsidRDefault="00743C48" w:rsidP="00C42FEB">
            <w:pPr>
              <w:ind w:left="630" w:right="864" w:hanging="630"/>
              <w:rPr>
                <w:rFonts w:ascii="Arial" w:hAnsi="Arial" w:cs="Arial"/>
                <w:color w:val="000000"/>
                <w:sz w:val="22"/>
                <w:szCs w:val="22"/>
              </w:rPr>
            </w:pPr>
            <w:r w:rsidRPr="0040213C">
              <w:rPr>
                <w:rFonts w:ascii="Arial" w:hAnsi="Arial" w:cs="Arial"/>
                <w:color w:val="000000"/>
                <w:sz w:val="22"/>
                <w:szCs w:val="22"/>
              </w:rPr>
              <w:t xml:space="preserve">             “The teacher will consider all evidence collected through observations, conversations and student </w:t>
            </w:r>
            <w:r w:rsidRPr="0040213C">
              <w:rPr>
                <w:rFonts w:ascii="Arial" w:hAnsi="Arial" w:cs="Arial"/>
                <w:color w:val="000000"/>
                <w:sz w:val="22"/>
                <w:szCs w:val="22"/>
              </w:rPr>
              <w:tab/>
              <w:t>products (tests/exams, assignments for evaluation)…The teacher will</w:t>
            </w:r>
            <w:r w:rsidR="004A6524">
              <w:rPr>
                <w:rFonts w:ascii="Arial" w:hAnsi="Arial" w:cs="Arial"/>
                <w:color w:val="000000"/>
                <w:sz w:val="22"/>
                <w:szCs w:val="22"/>
              </w:rPr>
              <w:t xml:space="preserve"> weigh all evidence of student </w:t>
            </w:r>
            <w:r w:rsidRPr="0040213C">
              <w:rPr>
                <w:rFonts w:ascii="Arial" w:hAnsi="Arial" w:cs="Arial"/>
                <w:color w:val="000000"/>
                <w:sz w:val="22"/>
                <w:szCs w:val="22"/>
              </w:rPr>
              <w:t>achievement in light of these considerations and will use their professional judgment to determine a</w:t>
            </w:r>
            <w:r w:rsidR="00D96EAC" w:rsidRPr="0040213C">
              <w:rPr>
                <w:rFonts w:ascii="Arial" w:hAnsi="Arial" w:cs="Arial"/>
                <w:color w:val="000000"/>
                <w:sz w:val="22"/>
                <w:szCs w:val="22"/>
              </w:rPr>
              <w:t xml:space="preserve"> </w:t>
            </w:r>
            <w:r w:rsidRPr="0040213C">
              <w:rPr>
                <w:rFonts w:ascii="Arial" w:hAnsi="Arial" w:cs="Arial"/>
                <w:color w:val="000000"/>
                <w:sz w:val="22"/>
                <w:szCs w:val="22"/>
              </w:rPr>
              <w:t>student’s report card grade.”  (Growing Success 39)</w:t>
            </w:r>
          </w:p>
          <w:p w:rsidR="00743C48" w:rsidRPr="0040213C" w:rsidRDefault="00743C48" w:rsidP="00743C48">
            <w:pPr>
              <w:rPr>
                <w:rFonts w:ascii="Arial" w:hAnsi="Arial" w:cs="Arial"/>
                <w:b/>
                <w:sz w:val="22"/>
                <w:szCs w:val="22"/>
              </w:rPr>
            </w:pPr>
          </w:p>
          <w:p w:rsidR="00E75418" w:rsidRPr="00E75418" w:rsidRDefault="00E75418" w:rsidP="00E75418">
            <w:pPr>
              <w:pBdr>
                <w:top w:val="single" w:sz="4" w:space="1" w:color="auto"/>
                <w:left w:val="single" w:sz="4" w:space="4" w:color="auto"/>
                <w:bottom w:val="single" w:sz="4" w:space="1" w:color="auto"/>
                <w:right w:val="single" w:sz="4" w:space="4" w:color="auto"/>
              </w:pBdr>
              <w:rPr>
                <w:sz w:val="22"/>
                <w:szCs w:val="22"/>
              </w:rPr>
            </w:pPr>
            <w:r w:rsidRPr="00E75418">
              <w:rPr>
                <w:rFonts w:ascii="Arial" w:hAnsi="Arial" w:cs="Arial"/>
                <w:b/>
                <w:bCs/>
                <w:color w:val="222222"/>
                <w:sz w:val="22"/>
                <w:szCs w:val="22"/>
                <w:shd w:val="clear" w:color="auto" w:fill="FFFFFF"/>
              </w:rPr>
              <w:t>Course Learning Goals:</w:t>
            </w:r>
            <w:r w:rsidRPr="00E75418">
              <w:rPr>
                <w:rFonts w:ascii="Arial" w:hAnsi="Arial" w:cs="Arial"/>
                <w:color w:val="222222"/>
                <w:sz w:val="22"/>
                <w:szCs w:val="22"/>
              </w:rPr>
              <w:br/>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Personal Finance</w:t>
            </w:r>
            <w:r w:rsidRPr="00E75418">
              <w:rPr>
                <w:rFonts w:ascii="Arial" w:hAnsi="Arial" w:cs="Arial"/>
                <w:color w:val="222222"/>
                <w:sz w:val="22"/>
                <w:szCs w:val="22"/>
              </w:rPr>
              <w:t>: I can develop my own short- and long-term goals to guide my Financial Planning and Money Management Skill Building.</w:t>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Fundamentals of Business:</w:t>
            </w:r>
            <w:r w:rsidRPr="0040213C">
              <w:rPr>
                <w:rFonts w:ascii="Arial" w:hAnsi="Arial" w:cs="Arial"/>
                <w:color w:val="222222"/>
                <w:sz w:val="22"/>
                <w:szCs w:val="22"/>
              </w:rPr>
              <w:t> </w:t>
            </w:r>
            <w:r w:rsidRPr="00E75418">
              <w:rPr>
                <w:rFonts w:ascii="Arial" w:hAnsi="Arial" w:cs="Arial"/>
                <w:color w:val="222222"/>
                <w:sz w:val="22"/>
                <w:szCs w:val="22"/>
              </w:rPr>
              <w:t>I can use appropriate business language to describe/evaluate business structures, opportunities and ethics in both local and international settings</w:t>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Functions of Business:</w:t>
            </w:r>
            <w:r w:rsidRPr="0040213C">
              <w:rPr>
                <w:rFonts w:ascii="Arial" w:hAnsi="Arial" w:cs="Arial"/>
                <w:color w:val="222222"/>
                <w:sz w:val="22"/>
                <w:szCs w:val="22"/>
              </w:rPr>
              <w:t> </w:t>
            </w:r>
            <w:r w:rsidRPr="00E75418">
              <w:rPr>
                <w:rFonts w:ascii="Arial" w:hAnsi="Arial" w:cs="Arial"/>
                <w:color w:val="222222"/>
                <w:sz w:val="22"/>
                <w:szCs w:val="22"/>
              </w:rPr>
              <w:t>I can identify and explain the importance of all the major areas of running a business; ranging from product design and Production through to Sales, Advertising and Financial record keeping.</w:t>
            </w:r>
          </w:p>
          <w:p w:rsidR="00E75418" w:rsidRPr="00E75418" w:rsidRDefault="00E75418" w:rsidP="00E75418">
            <w:pPr>
              <w:pBdr>
                <w:top w:val="single" w:sz="4" w:space="1" w:color="auto"/>
                <w:left w:val="single" w:sz="4" w:space="4" w:color="auto"/>
                <w:bottom w:val="single" w:sz="4" w:space="1" w:color="auto"/>
                <w:right w:val="single" w:sz="4" w:space="4" w:color="auto"/>
              </w:pBdr>
              <w:shd w:val="clear" w:color="auto" w:fill="FFFFFF"/>
              <w:spacing w:after="60" w:line="277" w:lineRule="atLeast"/>
              <w:rPr>
                <w:rFonts w:ascii="Arial" w:hAnsi="Arial" w:cs="Arial"/>
                <w:color w:val="222222"/>
                <w:sz w:val="22"/>
                <w:szCs w:val="22"/>
              </w:rPr>
            </w:pPr>
            <w:r w:rsidRPr="00E75418">
              <w:rPr>
                <w:rFonts w:ascii="Arial" w:hAnsi="Arial" w:cs="Arial"/>
                <w:b/>
                <w:bCs/>
                <w:color w:val="222222"/>
                <w:sz w:val="22"/>
                <w:szCs w:val="22"/>
              </w:rPr>
              <w:t>Entrepreneurship:</w:t>
            </w:r>
            <w:r w:rsidRPr="0040213C">
              <w:rPr>
                <w:rFonts w:ascii="Arial" w:hAnsi="Arial" w:cs="Arial"/>
                <w:color w:val="222222"/>
                <w:sz w:val="22"/>
                <w:szCs w:val="22"/>
              </w:rPr>
              <w:t> </w:t>
            </w:r>
            <w:r w:rsidRPr="00E75418">
              <w:rPr>
                <w:rFonts w:ascii="Arial" w:hAnsi="Arial" w:cs="Arial"/>
                <w:color w:val="222222"/>
                <w:sz w:val="22"/>
                <w:szCs w:val="22"/>
              </w:rPr>
              <w:t>I can view challenges as opportunities and use my own entrepreneurial traits and skills to develop an idea into a business concept.</w:t>
            </w:r>
          </w:p>
          <w:p w:rsidR="00743C48" w:rsidRPr="0040213C" w:rsidRDefault="00743C48" w:rsidP="00E75418">
            <w:pPr>
              <w:widowControl w:val="0"/>
              <w:rPr>
                <w:rFonts w:ascii="Arial" w:hAnsi="Arial" w:cs="Arial"/>
                <w:sz w:val="22"/>
                <w:szCs w:val="22"/>
              </w:rPr>
            </w:pPr>
          </w:p>
        </w:tc>
      </w:tr>
      <w:tr w:rsidR="00743C48" w:rsidRPr="004F075B" w:rsidTr="00743C48">
        <w:tc>
          <w:tcPr>
            <w:tcW w:w="10598" w:type="dxa"/>
            <w:gridSpan w:val="2"/>
            <w:shd w:val="clear" w:color="auto" w:fill="auto"/>
          </w:tcPr>
          <w:p w:rsidR="00743C48" w:rsidRPr="0040213C" w:rsidRDefault="00743C48" w:rsidP="00C15F4A">
            <w:pPr>
              <w:rPr>
                <w:rFonts w:ascii="Arial" w:hAnsi="Arial" w:cs="Arial"/>
                <w:b/>
                <w:sz w:val="22"/>
                <w:szCs w:val="22"/>
              </w:rPr>
            </w:pPr>
          </w:p>
        </w:tc>
      </w:tr>
      <w:tr w:rsidR="00743C48" w:rsidRPr="004852DA" w:rsidTr="00743C48">
        <w:tc>
          <w:tcPr>
            <w:tcW w:w="10598" w:type="dxa"/>
            <w:gridSpan w:val="2"/>
            <w:shd w:val="clear" w:color="auto" w:fill="auto"/>
          </w:tcPr>
          <w:p w:rsidR="00743C48" w:rsidRPr="0040213C" w:rsidRDefault="00C15F4A" w:rsidP="00C15F4A">
            <w:pPr>
              <w:rPr>
                <w:rFonts w:ascii="Arial" w:hAnsi="Arial" w:cs="Arial"/>
                <w:b/>
                <w:sz w:val="22"/>
                <w:szCs w:val="22"/>
              </w:rPr>
            </w:pPr>
            <w:r w:rsidRPr="0040213C">
              <w:rPr>
                <w:rFonts w:ascii="Arial" w:hAnsi="Arial" w:cs="Arial"/>
                <w:b/>
                <w:sz w:val="22"/>
                <w:szCs w:val="22"/>
              </w:rPr>
              <w:t xml:space="preserve">Potential Evaluation Products: </w:t>
            </w:r>
            <w:r w:rsidR="00743C48" w:rsidRPr="0040213C">
              <w:rPr>
                <w:rFonts w:ascii="Arial" w:hAnsi="Arial" w:cs="Arial"/>
                <w:b/>
                <w:i/>
                <w:sz w:val="22"/>
                <w:szCs w:val="22"/>
              </w:rPr>
              <w:t>The purpose of student assessment is to improve student learning</w:t>
            </w:r>
          </w:p>
          <w:p w:rsidR="00743C48" w:rsidRPr="0040213C" w:rsidRDefault="00743C48" w:rsidP="00743C48">
            <w:pPr>
              <w:rPr>
                <w:rFonts w:ascii="Arial" w:hAnsi="Arial" w:cs="Arial"/>
                <w:b/>
                <w:sz w:val="22"/>
                <w:szCs w:val="22"/>
              </w:rPr>
            </w:pPr>
          </w:p>
          <w:p w:rsidR="00743C48" w:rsidRPr="0040213C" w:rsidRDefault="00743C48" w:rsidP="00743C48">
            <w:pPr>
              <w:rPr>
                <w:rFonts w:ascii="Arial" w:hAnsi="Arial" w:cs="Arial"/>
                <w:sz w:val="22"/>
                <w:szCs w:val="22"/>
              </w:rPr>
            </w:pPr>
            <w:r w:rsidRPr="0040213C">
              <w:rPr>
                <w:rFonts w:ascii="Arial" w:hAnsi="Arial" w:cs="Arial"/>
                <w:sz w:val="22"/>
                <w:szCs w:val="22"/>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rsidR="00743C48" w:rsidRPr="0040213C" w:rsidRDefault="00743C48" w:rsidP="00743C48">
            <w:pPr>
              <w:rPr>
                <w:rFonts w:ascii="Arial" w:hAnsi="Arial" w:cs="Arial"/>
                <w:sz w:val="22"/>
                <w:szCs w:val="22"/>
              </w:rPr>
            </w:pPr>
          </w:p>
          <w:p w:rsidR="0040213C" w:rsidRDefault="0040213C" w:rsidP="00743C48">
            <w:pPr>
              <w:rPr>
                <w:rFonts w:ascii="Arial" w:hAnsi="Arial" w:cs="Arial"/>
                <w:b/>
                <w:sz w:val="22"/>
                <w:szCs w:val="22"/>
                <w:u w:val="single"/>
              </w:rPr>
            </w:pPr>
          </w:p>
          <w:p w:rsidR="004A6524" w:rsidRDefault="004A6524" w:rsidP="00743C48">
            <w:pPr>
              <w:rPr>
                <w:rFonts w:ascii="Arial" w:hAnsi="Arial" w:cs="Arial"/>
                <w:b/>
                <w:sz w:val="22"/>
                <w:szCs w:val="22"/>
                <w:u w:val="single"/>
              </w:rPr>
            </w:pPr>
          </w:p>
          <w:p w:rsidR="00743C48" w:rsidRPr="0040213C" w:rsidRDefault="00743C48" w:rsidP="00743C48">
            <w:pPr>
              <w:rPr>
                <w:rFonts w:ascii="Arial" w:hAnsi="Arial" w:cs="Arial"/>
                <w:sz w:val="22"/>
                <w:szCs w:val="22"/>
              </w:rPr>
            </w:pPr>
            <w:r w:rsidRPr="0040213C">
              <w:rPr>
                <w:rFonts w:ascii="Arial" w:hAnsi="Arial" w:cs="Arial"/>
                <w:b/>
                <w:sz w:val="22"/>
                <w:szCs w:val="22"/>
                <w:u w:val="single"/>
              </w:rPr>
              <w:lastRenderedPageBreak/>
              <w:t>Final Evaluation</w:t>
            </w:r>
          </w:p>
          <w:p w:rsidR="00743C48" w:rsidRPr="0040213C" w:rsidRDefault="00743C48" w:rsidP="00743C48">
            <w:pPr>
              <w:rPr>
                <w:rFonts w:ascii="Arial" w:hAnsi="Arial" w:cs="Arial"/>
                <w:sz w:val="22"/>
                <w:szCs w:val="22"/>
              </w:rPr>
            </w:pPr>
            <w:r w:rsidRPr="0040213C">
              <w:rPr>
                <w:rFonts w:ascii="Arial" w:hAnsi="Arial" w:cs="Arial"/>
                <w:sz w:val="22"/>
                <w:szCs w:val="22"/>
              </w:rPr>
              <w:t>The final evaluation in this course will be based on the following summative assessment tasks:</w:t>
            </w:r>
          </w:p>
          <w:p w:rsidR="00743C48" w:rsidRPr="0040213C" w:rsidRDefault="00743C48" w:rsidP="00743C48">
            <w:pPr>
              <w:rPr>
                <w:rFonts w:ascii="Arial" w:hAnsi="Arial" w:cs="Arial"/>
                <w:sz w:val="22"/>
                <w:szCs w:val="22"/>
              </w:rPr>
            </w:pPr>
          </w:p>
          <w:tbl>
            <w:tblPr>
              <w:tblStyle w:val="TableGrid"/>
              <w:tblW w:w="0" w:type="auto"/>
              <w:tblLook w:val="01E0" w:firstRow="1" w:lastRow="1" w:firstColumn="1" w:lastColumn="1" w:noHBand="0" w:noVBand="0"/>
            </w:tblPr>
            <w:tblGrid>
              <w:gridCol w:w="8075"/>
              <w:gridCol w:w="2297"/>
            </w:tblGrid>
            <w:tr w:rsidR="00743C48" w:rsidRPr="0040213C" w:rsidTr="004F2D30">
              <w:tc>
                <w:tcPr>
                  <w:tcW w:w="8388" w:type="dxa"/>
                </w:tcPr>
                <w:p w:rsidR="00743C48" w:rsidRPr="0040213C" w:rsidRDefault="00743C48" w:rsidP="0049377F">
                  <w:pPr>
                    <w:framePr w:hSpace="180" w:wrap="around" w:vAnchor="text" w:hAnchor="text" w:y="114"/>
                    <w:rPr>
                      <w:rFonts w:ascii="Arial" w:hAnsi="Arial" w:cs="Arial"/>
                      <w:b/>
                      <w:sz w:val="22"/>
                      <w:szCs w:val="22"/>
                    </w:rPr>
                  </w:pPr>
                  <w:r w:rsidRPr="0040213C">
                    <w:rPr>
                      <w:rFonts w:ascii="Arial" w:hAnsi="Arial" w:cs="Arial"/>
                      <w:b/>
                      <w:sz w:val="22"/>
                      <w:szCs w:val="22"/>
                    </w:rPr>
                    <w:t>Assessment Task</w:t>
                  </w:r>
                </w:p>
              </w:tc>
              <w:tc>
                <w:tcPr>
                  <w:tcW w:w="2340" w:type="dxa"/>
                </w:tcPr>
                <w:p w:rsidR="00743C48" w:rsidRPr="0040213C" w:rsidRDefault="00743C48" w:rsidP="0049377F">
                  <w:pPr>
                    <w:framePr w:hSpace="180" w:wrap="around" w:vAnchor="text" w:hAnchor="text" w:y="114"/>
                    <w:rPr>
                      <w:rFonts w:ascii="Arial" w:hAnsi="Arial" w:cs="Arial"/>
                      <w:b/>
                      <w:sz w:val="22"/>
                      <w:szCs w:val="22"/>
                    </w:rPr>
                  </w:pPr>
                  <w:r w:rsidRPr="0040213C">
                    <w:rPr>
                      <w:rFonts w:ascii="Arial" w:hAnsi="Arial" w:cs="Arial"/>
                      <w:b/>
                      <w:sz w:val="22"/>
                      <w:szCs w:val="22"/>
                    </w:rPr>
                    <w:t>Percentage</w:t>
                  </w:r>
                </w:p>
              </w:tc>
            </w:tr>
            <w:tr w:rsidR="00743C48" w:rsidRPr="0040213C" w:rsidTr="004F2D30">
              <w:trPr>
                <w:trHeight w:val="575"/>
              </w:trPr>
              <w:tc>
                <w:tcPr>
                  <w:tcW w:w="8388" w:type="dxa"/>
                  <w:tcBorders>
                    <w:bottom w:val="single" w:sz="4" w:space="0" w:color="auto"/>
                  </w:tcBorders>
                </w:tcPr>
                <w:p w:rsidR="00743C48" w:rsidRPr="0040213C" w:rsidRDefault="00743C48" w:rsidP="0049377F">
                  <w:pPr>
                    <w:framePr w:hSpace="180" w:wrap="around" w:vAnchor="text" w:hAnchor="text" w:y="114"/>
                    <w:rPr>
                      <w:rFonts w:ascii="Arial" w:hAnsi="Arial" w:cs="Arial"/>
                      <w:sz w:val="22"/>
                      <w:szCs w:val="22"/>
                    </w:rPr>
                  </w:pPr>
                  <w:r w:rsidRPr="0040213C">
                    <w:rPr>
                      <w:rFonts w:ascii="Arial" w:hAnsi="Arial" w:cs="Arial"/>
                      <w:sz w:val="22"/>
                      <w:szCs w:val="22"/>
                    </w:rPr>
                    <w:t>Final Exam</w:t>
                  </w:r>
                </w:p>
                <w:p w:rsidR="00743C48" w:rsidRPr="0040213C" w:rsidRDefault="00743C48" w:rsidP="0049377F">
                  <w:pPr>
                    <w:framePr w:hSpace="180" w:wrap="around" w:vAnchor="text" w:hAnchor="text" w:y="114"/>
                    <w:rPr>
                      <w:rFonts w:ascii="Arial" w:hAnsi="Arial" w:cs="Arial"/>
                      <w:sz w:val="22"/>
                      <w:szCs w:val="22"/>
                    </w:rPr>
                  </w:pPr>
                  <w:r w:rsidRPr="0040213C">
                    <w:rPr>
                      <w:rFonts w:ascii="Arial" w:hAnsi="Arial" w:cs="Arial"/>
                      <w:sz w:val="22"/>
                      <w:szCs w:val="22"/>
                    </w:rPr>
                    <w:t>Independent Study Unit</w:t>
                  </w:r>
                  <w:r w:rsidR="00E45825" w:rsidRPr="0040213C">
                    <w:rPr>
                      <w:rFonts w:ascii="Arial" w:hAnsi="Arial" w:cs="Arial"/>
                      <w:sz w:val="22"/>
                      <w:szCs w:val="22"/>
                    </w:rPr>
                    <w:t xml:space="preserve"> </w:t>
                  </w:r>
                </w:p>
              </w:tc>
              <w:tc>
                <w:tcPr>
                  <w:tcW w:w="2340" w:type="dxa"/>
                </w:tcPr>
                <w:p w:rsidR="003A73EC" w:rsidRPr="0040213C" w:rsidRDefault="003A73EC" w:rsidP="0049377F">
                  <w:pPr>
                    <w:framePr w:hSpace="180" w:wrap="around" w:vAnchor="text" w:hAnchor="text" w:y="114"/>
                    <w:rPr>
                      <w:rFonts w:ascii="Arial" w:hAnsi="Arial" w:cs="Arial"/>
                      <w:sz w:val="22"/>
                      <w:szCs w:val="22"/>
                    </w:rPr>
                  </w:pPr>
                  <w:r w:rsidRPr="0040213C">
                    <w:rPr>
                      <w:rFonts w:ascii="Arial" w:hAnsi="Arial" w:cs="Arial"/>
                      <w:sz w:val="22"/>
                      <w:szCs w:val="22"/>
                    </w:rPr>
                    <w:t>15</w:t>
                  </w:r>
                  <w:r w:rsidR="00743C48" w:rsidRPr="0040213C">
                    <w:rPr>
                      <w:rFonts w:ascii="Arial" w:hAnsi="Arial" w:cs="Arial"/>
                      <w:sz w:val="22"/>
                      <w:szCs w:val="22"/>
                    </w:rPr>
                    <w:t>%</w:t>
                  </w:r>
                </w:p>
                <w:p w:rsidR="00743C48" w:rsidRPr="0040213C" w:rsidRDefault="003A73EC" w:rsidP="0049377F">
                  <w:pPr>
                    <w:framePr w:hSpace="180" w:wrap="around" w:vAnchor="text" w:hAnchor="text" w:y="114"/>
                    <w:rPr>
                      <w:rFonts w:ascii="Arial" w:hAnsi="Arial" w:cs="Arial"/>
                      <w:sz w:val="22"/>
                      <w:szCs w:val="22"/>
                    </w:rPr>
                  </w:pPr>
                  <w:r w:rsidRPr="0040213C">
                    <w:rPr>
                      <w:rFonts w:ascii="Arial" w:hAnsi="Arial" w:cs="Arial"/>
                      <w:sz w:val="22"/>
                      <w:szCs w:val="22"/>
                    </w:rPr>
                    <w:t>15</w:t>
                  </w:r>
                  <w:r w:rsidR="00743C48" w:rsidRPr="0040213C">
                    <w:rPr>
                      <w:rFonts w:ascii="Arial" w:hAnsi="Arial" w:cs="Arial"/>
                      <w:sz w:val="22"/>
                      <w:szCs w:val="22"/>
                    </w:rPr>
                    <w:t>%</w:t>
                  </w:r>
                </w:p>
              </w:tc>
            </w:tr>
            <w:tr w:rsidR="00743C48" w:rsidRPr="0040213C" w:rsidTr="004F2D30">
              <w:tc>
                <w:tcPr>
                  <w:tcW w:w="8388" w:type="dxa"/>
                  <w:tcBorders>
                    <w:top w:val="single" w:sz="4" w:space="0" w:color="auto"/>
                    <w:left w:val="nil"/>
                    <w:bottom w:val="nil"/>
                    <w:right w:val="single" w:sz="4" w:space="0" w:color="auto"/>
                  </w:tcBorders>
                </w:tcPr>
                <w:p w:rsidR="00743C48" w:rsidRPr="0040213C" w:rsidRDefault="00743C48" w:rsidP="0049377F">
                  <w:pPr>
                    <w:framePr w:hSpace="180" w:wrap="around" w:vAnchor="text" w:hAnchor="text" w:y="114"/>
                    <w:jc w:val="right"/>
                    <w:rPr>
                      <w:rFonts w:ascii="Arial" w:hAnsi="Arial" w:cs="Arial"/>
                      <w:b/>
                      <w:sz w:val="22"/>
                      <w:szCs w:val="22"/>
                    </w:rPr>
                  </w:pPr>
                  <w:r w:rsidRPr="0040213C">
                    <w:rPr>
                      <w:rFonts w:ascii="Arial" w:hAnsi="Arial" w:cs="Arial"/>
                      <w:b/>
                      <w:sz w:val="22"/>
                      <w:szCs w:val="22"/>
                    </w:rPr>
                    <w:t>Total</w:t>
                  </w:r>
                </w:p>
              </w:tc>
              <w:tc>
                <w:tcPr>
                  <w:tcW w:w="2340" w:type="dxa"/>
                  <w:tcBorders>
                    <w:left w:val="single" w:sz="4" w:space="0" w:color="auto"/>
                  </w:tcBorders>
                </w:tcPr>
                <w:p w:rsidR="00743C48" w:rsidRPr="0040213C" w:rsidRDefault="00743C48" w:rsidP="0049377F">
                  <w:pPr>
                    <w:framePr w:hSpace="180" w:wrap="around" w:vAnchor="text" w:hAnchor="text" w:y="114"/>
                    <w:rPr>
                      <w:rFonts w:ascii="Arial" w:hAnsi="Arial" w:cs="Arial"/>
                      <w:b/>
                      <w:sz w:val="22"/>
                      <w:szCs w:val="22"/>
                    </w:rPr>
                  </w:pPr>
                  <w:r w:rsidRPr="0040213C">
                    <w:rPr>
                      <w:rFonts w:ascii="Arial" w:hAnsi="Arial" w:cs="Arial"/>
                      <w:b/>
                      <w:sz w:val="22"/>
                      <w:szCs w:val="22"/>
                    </w:rPr>
                    <w:t>30%</w:t>
                  </w:r>
                </w:p>
              </w:tc>
            </w:tr>
          </w:tbl>
          <w:p w:rsidR="00743C48" w:rsidRPr="0040213C" w:rsidRDefault="00743C48" w:rsidP="00743C48">
            <w:pPr>
              <w:rPr>
                <w:rFonts w:ascii="Arial" w:hAnsi="Arial" w:cs="Arial"/>
                <w:sz w:val="22"/>
                <w:szCs w:val="22"/>
              </w:rPr>
            </w:pPr>
          </w:p>
        </w:tc>
      </w:tr>
      <w:tr w:rsidR="00743C48" w:rsidRPr="004F075B" w:rsidTr="00743C48">
        <w:tc>
          <w:tcPr>
            <w:tcW w:w="10598" w:type="dxa"/>
            <w:gridSpan w:val="2"/>
            <w:shd w:val="clear" w:color="auto" w:fill="auto"/>
          </w:tcPr>
          <w:p w:rsidR="00743C48" w:rsidRPr="0040213C" w:rsidRDefault="00743C48" w:rsidP="00743C48">
            <w:pPr>
              <w:rPr>
                <w:rFonts w:ascii="Arial" w:hAnsi="Arial" w:cs="Arial"/>
                <w:b/>
                <w:sz w:val="22"/>
                <w:szCs w:val="22"/>
              </w:rPr>
            </w:pPr>
          </w:p>
        </w:tc>
      </w:tr>
      <w:tr w:rsidR="00743C48" w:rsidRPr="004852DA" w:rsidTr="00743C48">
        <w:tc>
          <w:tcPr>
            <w:tcW w:w="10598" w:type="dxa"/>
            <w:gridSpan w:val="2"/>
            <w:shd w:val="clear" w:color="auto" w:fill="auto"/>
          </w:tcPr>
          <w:p w:rsidR="00743C48" w:rsidRPr="0040213C" w:rsidRDefault="00743C48" w:rsidP="00C15F4A">
            <w:pPr>
              <w:rPr>
                <w:rFonts w:ascii="Arial" w:hAnsi="Arial" w:cs="Arial"/>
                <w:sz w:val="22"/>
                <w:szCs w:val="2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6"/>
              <w:gridCol w:w="1690"/>
              <w:gridCol w:w="1690"/>
              <w:gridCol w:w="1829"/>
              <w:gridCol w:w="1958"/>
              <w:gridCol w:w="1685"/>
            </w:tblGrid>
            <w:tr w:rsidR="00743C48" w:rsidRPr="0040213C" w:rsidTr="00743C48">
              <w:trPr>
                <w:trHeight w:val="198"/>
              </w:trPr>
              <w:tc>
                <w:tcPr>
                  <w:tcW w:w="1418" w:type="dxa"/>
                  <w:tcBorders>
                    <w:bottom w:val="single" w:sz="4" w:space="0" w:color="auto"/>
                  </w:tcBorders>
                </w:tcPr>
                <w:p w:rsidR="00743C48" w:rsidRPr="0040213C" w:rsidRDefault="00743C48" w:rsidP="0049377F">
                  <w:pPr>
                    <w:framePr w:hSpace="180" w:wrap="around" w:vAnchor="text" w:hAnchor="text" w:y="114"/>
                    <w:rPr>
                      <w:rFonts w:ascii="Calibri" w:hAnsi="Calibri" w:cs="Arial"/>
                      <w:b/>
                      <w:sz w:val="22"/>
                      <w:szCs w:val="22"/>
                    </w:rPr>
                  </w:pPr>
                  <w:r w:rsidRPr="0040213C">
                    <w:rPr>
                      <w:rFonts w:ascii="Calibri" w:hAnsi="Calibri" w:cs="Arial"/>
                      <w:b/>
                      <w:sz w:val="22"/>
                      <w:szCs w:val="22"/>
                    </w:rPr>
                    <w:t>Responsibility</w:t>
                  </w:r>
                </w:p>
              </w:tc>
              <w:tc>
                <w:tcPr>
                  <w:tcW w:w="1701" w:type="dxa"/>
                  <w:tcBorders>
                    <w:bottom w:val="single" w:sz="4" w:space="0" w:color="auto"/>
                  </w:tcBorders>
                </w:tcPr>
                <w:p w:rsidR="00743C48" w:rsidRPr="0040213C" w:rsidRDefault="00743C48" w:rsidP="0049377F">
                  <w:pPr>
                    <w:framePr w:hSpace="180" w:wrap="around" w:vAnchor="text" w:hAnchor="text" w:y="114"/>
                    <w:rPr>
                      <w:rFonts w:ascii="Calibri" w:hAnsi="Calibri" w:cs="Arial"/>
                      <w:b/>
                      <w:sz w:val="22"/>
                      <w:szCs w:val="22"/>
                    </w:rPr>
                  </w:pPr>
                  <w:r w:rsidRPr="0040213C">
                    <w:rPr>
                      <w:rFonts w:ascii="Calibri" w:hAnsi="Calibri" w:cs="Calibri"/>
                      <w:b/>
                      <w:sz w:val="22"/>
                      <w:szCs w:val="22"/>
                      <w:lang w:val="en-US"/>
                    </w:rPr>
                    <w:t>Organization</w:t>
                  </w:r>
                </w:p>
              </w:tc>
              <w:tc>
                <w:tcPr>
                  <w:tcW w:w="1701" w:type="dxa"/>
                  <w:tcBorders>
                    <w:bottom w:val="single" w:sz="4" w:space="0" w:color="auto"/>
                  </w:tcBorders>
                </w:tcPr>
                <w:p w:rsidR="00743C48" w:rsidRPr="0040213C" w:rsidRDefault="00743C48" w:rsidP="0049377F">
                  <w:pPr>
                    <w:framePr w:hSpace="180" w:wrap="around" w:vAnchor="text" w:hAnchor="text" w:y="114"/>
                    <w:rPr>
                      <w:rFonts w:ascii="Calibri" w:hAnsi="Calibri" w:cs="Arial"/>
                      <w:b/>
                      <w:sz w:val="22"/>
                      <w:szCs w:val="22"/>
                    </w:rPr>
                  </w:pPr>
                  <w:r w:rsidRPr="0040213C">
                    <w:rPr>
                      <w:rFonts w:ascii="Calibri" w:hAnsi="Calibri" w:cs="Calibri"/>
                      <w:b/>
                      <w:sz w:val="22"/>
                      <w:szCs w:val="22"/>
                      <w:lang w:val="en-US"/>
                    </w:rPr>
                    <w:t>Independent Work</w:t>
                  </w:r>
                </w:p>
              </w:tc>
              <w:tc>
                <w:tcPr>
                  <w:tcW w:w="1843" w:type="dxa"/>
                  <w:tcBorders>
                    <w:bottom w:val="single" w:sz="4" w:space="0" w:color="auto"/>
                  </w:tcBorders>
                </w:tcPr>
                <w:p w:rsidR="00743C48" w:rsidRPr="0040213C" w:rsidRDefault="00743C48" w:rsidP="0049377F">
                  <w:pPr>
                    <w:framePr w:hSpace="180" w:wrap="around" w:vAnchor="text" w:hAnchor="text" w:y="114"/>
                    <w:autoSpaceDE w:val="0"/>
                    <w:autoSpaceDN w:val="0"/>
                    <w:adjustRightInd w:val="0"/>
                    <w:rPr>
                      <w:rFonts w:ascii="Calibri" w:hAnsi="Calibri" w:cs="Calibri"/>
                      <w:b/>
                      <w:sz w:val="22"/>
                      <w:szCs w:val="22"/>
                      <w:lang w:val="en-US"/>
                    </w:rPr>
                  </w:pPr>
                  <w:r w:rsidRPr="0040213C">
                    <w:rPr>
                      <w:rFonts w:ascii="Calibri" w:hAnsi="Calibri" w:cs="Calibri"/>
                      <w:b/>
                      <w:sz w:val="22"/>
                      <w:szCs w:val="22"/>
                      <w:lang w:val="en-US"/>
                    </w:rPr>
                    <w:t>Collaboration</w:t>
                  </w:r>
                </w:p>
                <w:p w:rsidR="00743C48" w:rsidRPr="0040213C" w:rsidRDefault="00743C48" w:rsidP="0049377F">
                  <w:pPr>
                    <w:framePr w:hSpace="180" w:wrap="around" w:vAnchor="text" w:hAnchor="text" w:y="114"/>
                    <w:rPr>
                      <w:rFonts w:ascii="Calibri" w:hAnsi="Calibri" w:cs="Arial"/>
                      <w:b/>
                      <w:sz w:val="22"/>
                      <w:szCs w:val="22"/>
                    </w:rPr>
                  </w:pPr>
                </w:p>
              </w:tc>
              <w:tc>
                <w:tcPr>
                  <w:tcW w:w="1984" w:type="dxa"/>
                  <w:tcBorders>
                    <w:bottom w:val="single" w:sz="4" w:space="0" w:color="auto"/>
                  </w:tcBorders>
                </w:tcPr>
                <w:p w:rsidR="00743C48" w:rsidRPr="0040213C" w:rsidRDefault="00743C48" w:rsidP="0049377F">
                  <w:pPr>
                    <w:framePr w:hSpace="180" w:wrap="around" w:vAnchor="text" w:hAnchor="text" w:y="114"/>
                    <w:autoSpaceDE w:val="0"/>
                    <w:autoSpaceDN w:val="0"/>
                    <w:adjustRightInd w:val="0"/>
                    <w:rPr>
                      <w:rFonts w:ascii="Calibri" w:hAnsi="Calibri" w:cs="Calibri"/>
                      <w:b/>
                      <w:sz w:val="22"/>
                      <w:szCs w:val="22"/>
                      <w:lang w:val="en-US"/>
                    </w:rPr>
                  </w:pPr>
                  <w:r w:rsidRPr="0040213C">
                    <w:rPr>
                      <w:rFonts w:ascii="Calibri" w:hAnsi="Calibri" w:cs="Calibri"/>
                      <w:b/>
                      <w:sz w:val="22"/>
                      <w:szCs w:val="22"/>
                      <w:lang w:val="en-US"/>
                    </w:rPr>
                    <w:t>Initiative</w:t>
                  </w:r>
                </w:p>
                <w:p w:rsidR="00743C48" w:rsidRPr="0040213C" w:rsidRDefault="00743C48" w:rsidP="0049377F">
                  <w:pPr>
                    <w:framePr w:hSpace="180" w:wrap="around" w:vAnchor="text" w:hAnchor="text" w:y="114"/>
                    <w:rPr>
                      <w:rFonts w:ascii="Calibri" w:hAnsi="Calibri" w:cs="Arial"/>
                      <w:b/>
                      <w:sz w:val="22"/>
                      <w:szCs w:val="22"/>
                    </w:rPr>
                  </w:pPr>
                </w:p>
              </w:tc>
              <w:tc>
                <w:tcPr>
                  <w:tcW w:w="1701" w:type="dxa"/>
                  <w:tcBorders>
                    <w:bottom w:val="single" w:sz="4" w:space="0" w:color="auto"/>
                  </w:tcBorders>
                </w:tcPr>
                <w:p w:rsidR="00743C48" w:rsidRPr="0040213C" w:rsidRDefault="00743C48" w:rsidP="0049377F">
                  <w:pPr>
                    <w:framePr w:hSpace="180" w:wrap="around" w:vAnchor="text" w:hAnchor="text" w:y="114"/>
                    <w:autoSpaceDE w:val="0"/>
                    <w:autoSpaceDN w:val="0"/>
                    <w:adjustRightInd w:val="0"/>
                    <w:rPr>
                      <w:rFonts w:ascii="Calibri" w:hAnsi="Calibri" w:cs="Calibri"/>
                      <w:b/>
                      <w:sz w:val="22"/>
                      <w:szCs w:val="22"/>
                      <w:lang w:val="en-US"/>
                    </w:rPr>
                  </w:pPr>
                  <w:r w:rsidRPr="0040213C">
                    <w:rPr>
                      <w:rFonts w:ascii="Calibri" w:hAnsi="Calibri" w:cs="Calibri"/>
                      <w:b/>
                      <w:sz w:val="22"/>
                      <w:szCs w:val="22"/>
                      <w:lang w:val="en-US"/>
                    </w:rPr>
                    <w:t>Self-Regulation</w:t>
                  </w:r>
                </w:p>
                <w:p w:rsidR="00743C48" w:rsidRPr="0040213C" w:rsidRDefault="00743C48" w:rsidP="0049377F">
                  <w:pPr>
                    <w:framePr w:hSpace="180" w:wrap="around" w:vAnchor="text" w:hAnchor="text" w:y="114"/>
                    <w:rPr>
                      <w:rFonts w:ascii="Calibri" w:hAnsi="Calibri" w:cs="Arial"/>
                      <w:b/>
                      <w:sz w:val="22"/>
                      <w:szCs w:val="22"/>
                    </w:rPr>
                  </w:pPr>
                </w:p>
              </w:tc>
            </w:tr>
            <w:tr w:rsidR="00743C48" w:rsidRPr="0040213C" w:rsidTr="00743C48">
              <w:tc>
                <w:tcPr>
                  <w:tcW w:w="1418" w:type="dxa"/>
                  <w:tcBorders>
                    <w:top w:val="single" w:sz="4" w:space="0" w:color="auto"/>
                    <w:bottom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Fulfills responsibilities within the learning environment.</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Completes and submits class work, homework and assignments according to agreed-upon timelines.</w:t>
                  </w:r>
                </w:p>
                <w:p w:rsidR="00743C48" w:rsidRPr="004A6524" w:rsidRDefault="00743C48" w:rsidP="0049377F">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 xml:space="preserve">3. Takes responsibility for and manages own </w:t>
                  </w:r>
                  <w:proofErr w:type="spellStart"/>
                  <w:r w:rsidRPr="004A6524">
                    <w:rPr>
                      <w:rFonts w:ascii="Calibri" w:hAnsi="Calibri" w:cs="Calibri"/>
                      <w:sz w:val="18"/>
                      <w:szCs w:val="18"/>
                      <w:lang w:val="en-US"/>
                    </w:rPr>
                    <w:t>behaviour</w:t>
                  </w:r>
                  <w:proofErr w:type="spellEnd"/>
                  <w:r w:rsidRPr="004A6524">
                    <w:rPr>
                      <w:rFonts w:ascii="Calibri" w:hAnsi="Calibri" w:cs="Calibri"/>
                      <w:sz w:val="18"/>
                      <w:szCs w:val="18"/>
                      <w:lang w:val="en-US"/>
                    </w:rPr>
                    <w:t>.</w:t>
                  </w:r>
                </w:p>
              </w:tc>
              <w:tc>
                <w:tcPr>
                  <w:tcW w:w="1701" w:type="dxa"/>
                  <w:tcBorders>
                    <w:top w:val="single" w:sz="4" w:space="0" w:color="auto"/>
                    <w:bottom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Devises and follows a plan and process for completing work and tasks.</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Establishes priorities and manages time to complete tasks and achieve goals.</w:t>
                  </w:r>
                </w:p>
                <w:p w:rsidR="00743C48" w:rsidRPr="004A6524" w:rsidRDefault="00743C48" w:rsidP="0049377F">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 xml:space="preserve">3. </w:t>
                  </w:r>
                  <w:proofErr w:type="spellStart"/>
                  <w:r w:rsidRPr="004A6524">
                    <w:rPr>
                      <w:rFonts w:ascii="Calibri" w:hAnsi="Calibri" w:cs="Calibri"/>
                      <w:sz w:val="18"/>
                      <w:szCs w:val="18"/>
                      <w:lang w:val="en-US"/>
                    </w:rPr>
                    <w:t>Indentifies</w:t>
                  </w:r>
                  <w:proofErr w:type="spellEnd"/>
                  <w:r w:rsidRPr="004A6524">
                    <w:rPr>
                      <w:rFonts w:ascii="Calibri" w:hAnsi="Calibri" w:cs="Calibri"/>
                      <w:sz w:val="18"/>
                      <w:szCs w:val="18"/>
                      <w:lang w:val="en-US"/>
                    </w:rPr>
                    <w:t>, gathers, evaluates, and uses information, technology, and resources to complete tasks.</w:t>
                  </w:r>
                </w:p>
              </w:tc>
              <w:tc>
                <w:tcPr>
                  <w:tcW w:w="1701" w:type="dxa"/>
                  <w:tcBorders>
                    <w:top w:val="single" w:sz="4" w:space="0" w:color="auto"/>
                    <w:bottom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Independently monitors, assesses, and revises plans to complete tasks and meet goals.</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Uses class time appropriately to complete tasks.</w:t>
                  </w:r>
                </w:p>
                <w:p w:rsidR="00743C48" w:rsidRPr="004A6524" w:rsidRDefault="00743C48" w:rsidP="0049377F">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3. Follows instructions with minimum supervision.</w:t>
                  </w:r>
                </w:p>
              </w:tc>
              <w:tc>
                <w:tcPr>
                  <w:tcW w:w="1843" w:type="dxa"/>
                  <w:tcBorders>
                    <w:top w:val="single" w:sz="4" w:space="0" w:color="auto"/>
                    <w:bottom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Accepts various roles and an equitable share of work in a group.</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Responds positively to the ideas, opinions, values, and traditions of others.</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3. Builds healthy peer-to-peer relationships in person and through personal and media-assisted interactions.</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4. Works with others to resolve conflicts and build consensus to achieve group goals.</w:t>
                  </w:r>
                </w:p>
                <w:p w:rsidR="00743C48" w:rsidRPr="004A6524" w:rsidRDefault="00743C48" w:rsidP="0049377F">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5. Shares information, resources, and expertise, and promotes critical thinking to solve problems and make decisions.</w:t>
                  </w:r>
                </w:p>
              </w:tc>
              <w:tc>
                <w:tcPr>
                  <w:tcW w:w="1984" w:type="dxa"/>
                  <w:tcBorders>
                    <w:top w:val="single" w:sz="4" w:space="0" w:color="auto"/>
                    <w:bottom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Looks for and acts on new ideas and opportunities for learning.</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Demonstrates the capacity for innovation and a willingness to take risks.</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3. Demonstrates curiosity and interest in learning.</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4. Approaches new tasks with a positive attitude.</w:t>
                  </w:r>
                </w:p>
                <w:p w:rsidR="00743C48" w:rsidRPr="004A6524" w:rsidRDefault="00743C48" w:rsidP="0049377F">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5. Recognizes and advocates appropriately for the rights of self and others.</w:t>
                  </w:r>
                </w:p>
              </w:tc>
              <w:tc>
                <w:tcPr>
                  <w:tcW w:w="1701" w:type="dxa"/>
                  <w:tcBorders>
                    <w:top w:val="single" w:sz="4" w:space="0" w:color="auto"/>
                    <w:bottom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1. Sets own individual goals and monitors progress towards achieving them.</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2. Seeks clarification or assistance when needed.</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3. Assesses and reflects critically on own strengths, needs, and interests.</w:t>
                  </w:r>
                </w:p>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4. Identifies learning opportunities, choices, and strategies to meet personal needs and achieve goals.</w:t>
                  </w:r>
                </w:p>
                <w:p w:rsidR="00743C48" w:rsidRPr="004A6524" w:rsidRDefault="00743C48" w:rsidP="0049377F">
                  <w:pPr>
                    <w:framePr w:hSpace="180" w:wrap="around" w:vAnchor="text" w:hAnchor="text" w:y="114"/>
                    <w:ind w:left="-9"/>
                    <w:rPr>
                      <w:rFonts w:ascii="Arial Narrow" w:hAnsi="Arial Narrow" w:cs="Arial"/>
                      <w:sz w:val="18"/>
                      <w:szCs w:val="18"/>
                    </w:rPr>
                  </w:pPr>
                  <w:r w:rsidRPr="004A6524">
                    <w:rPr>
                      <w:rFonts w:ascii="Calibri" w:hAnsi="Calibri" w:cs="Calibri"/>
                      <w:sz w:val="18"/>
                      <w:szCs w:val="18"/>
                      <w:lang w:val="en-US"/>
                    </w:rPr>
                    <w:t>5. Perseveres and makes an effort when responding to challenges.</w:t>
                  </w:r>
                </w:p>
              </w:tc>
            </w:tr>
            <w:tr w:rsidR="00743C48" w:rsidRPr="0040213C" w:rsidTr="00743C48">
              <w:tc>
                <w:tcPr>
                  <w:tcW w:w="10348" w:type="dxa"/>
                  <w:gridSpan w:val="6"/>
                  <w:tcBorders>
                    <w:top w:val="single" w:sz="4" w:space="0" w:color="auto"/>
                  </w:tcBorders>
                </w:tcPr>
                <w:p w:rsidR="00743C48" w:rsidRPr="004A6524" w:rsidRDefault="00743C48" w:rsidP="0049377F">
                  <w:pPr>
                    <w:framePr w:hSpace="180" w:wrap="around" w:vAnchor="text" w:hAnchor="text" w:y="114"/>
                    <w:autoSpaceDE w:val="0"/>
                    <w:autoSpaceDN w:val="0"/>
                    <w:adjustRightInd w:val="0"/>
                    <w:rPr>
                      <w:rFonts w:ascii="Calibri" w:hAnsi="Calibri" w:cs="Calibri"/>
                      <w:sz w:val="18"/>
                      <w:szCs w:val="18"/>
                      <w:lang w:val="en-US"/>
                    </w:rPr>
                  </w:pPr>
                  <w:r w:rsidRPr="004A6524">
                    <w:rPr>
                      <w:rFonts w:ascii="Calibri" w:hAnsi="Calibri" w:cs="Calibri"/>
                      <w:sz w:val="18"/>
                      <w:szCs w:val="18"/>
                      <w:lang w:val="en-US"/>
                    </w:rPr>
                    <w:t xml:space="preserve">Sourced From: Growing Success Assessment, Evaluation and Reporting in Ontario Schools First Edition, Covering Grades 1 to 12, 2010 </w:t>
                  </w:r>
                </w:p>
              </w:tc>
            </w:tr>
          </w:tbl>
          <w:p w:rsidR="00743C48" w:rsidRPr="0040213C" w:rsidRDefault="00743C48" w:rsidP="00743C48">
            <w:pPr>
              <w:rPr>
                <w:rFonts w:ascii="Arial" w:hAnsi="Arial" w:cs="Arial"/>
                <w:sz w:val="22"/>
                <w:szCs w:val="22"/>
              </w:rPr>
            </w:pPr>
          </w:p>
        </w:tc>
      </w:tr>
      <w:tr w:rsidR="00743C48" w:rsidRPr="004F075B" w:rsidTr="00743C48">
        <w:tc>
          <w:tcPr>
            <w:tcW w:w="10598" w:type="dxa"/>
            <w:gridSpan w:val="2"/>
            <w:shd w:val="clear" w:color="auto" w:fill="auto"/>
          </w:tcPr>
          <w:p w:rsidR="0040213C" w:rsidRDefault="0040213C" w:rsidP="00743C48">
            <w:pPr>
              <w:rPr>
                <w:rFonts w:ascii="Arial" w:hAnsi="Arial" w:cs="Arial"/>
                <w:b/>
                <w:sz w:val="22"/>
                <w:szCs w:val="22"/>
              </w:rPr>
            </w:pPr>
          </w:p>
          <w:p w:rsidR="004A6524" w:rsidRDefault="004A6524" w:rsidP="0040213C">
            <w:pPr>
              <w:pStyle w:val="ListParagraph"/>
              <w:spacing w:after="0"/>
              <w:ind w:left="0"/>
              <w:rPr>
                <w:rFonts w:ascii="Arial" w:hAnsi="Arial" w:cs="Arial"/>
                <w:b/>
                <w:u w:val="single"/>
              </w:rPr>
            </w:pPr>
          </w:p>
          <w:p w:rsidR="0040213C" w:rsidRPr="0040213C" w:rsidRDefault="0040213C" w:rsidP="0040213C">
            <w:pPr>
              <w:pStyle w:val="ListParagraph"/>
              <w:spacing w:after="0"/>
              <w:ind w:left="0"/>
              <w:rPr>
                <w:rFonts w:ascii="Arial" w:hAnsi="Arial" w:cs="Arial"/>
                <w:b/>
                <w:u w:val="single"/>
              </w:rPr>
            </w:pPr>
            <w:r w:rsidRPr="0040213C">
              <w:rPr>
                <w:rFonts w:ascii="Arial" w:hAnsi="Arial" w:cs="Arial"/>
                <w:b/>
                <w:u w:val="single"/>
              </w:rPr>
              <w:t>Class Environment</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 xml:space="preserve">You will be responsible for classes missed. You can check the website for the topics of the day. </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You will be responsible for meeting deadlines for projects and attending test dates</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Chatting during a lesson will not be tolerated.</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Tardiness will be not be tolerated</w:t>
            </w:r>
          </w:p>
          <w:p w:rsidR="0040213C" w:rsidRPr="0040213C" w:rsidRDefault="0040213C" w:rsidP="0040213C">
            <w:pPr>
              <w:pStyle w:val="ListParagraph"/>
              <w:numPr>
                <w:ilvl w:val="0"/>
                <w:numId w:val="1"/>
              </w:numPr>
              <w:spacing w:after="0"/>
              <w:rPr>
                <w:rFonts w:ascii="Arial" w:hAnsi="Arial" w:cs="Arial"/>
              </w:rPr>
            </w:pPr>
            <w:r w:rsidRPr="0040213C">
              <w:rPr>
                <w:rFonts w:ascii="Arial" w:hAnsi="Arial" w:cs="Arial"/>
              </w:rPr>
              <w:t>You will have to take responsibility for your success!</w:t>
            </w:r>
          </w:p>
          <w:p w:rsidR="0040213C" w:rsidRPr="0040213C" w:rsidRDefault="0040213C" w:rsidP="0040213C">
            <w:pPr>
              <w:rPr>
                <w:rFonts w:ascii="Arial" w:hAnsi="Arial" w:cs="Arial"/>
                <w:sz w:val="22"/>
                <w:szCs w:val="22"/>
              </w:rPr>
            </w:pPr>
          </w:p>
          <w:p w:rsidR="004A6524" w:rsidRDefault="004A6524" w:rsidP="0040213C">
            <w:pPr>
              <w:rPr>
                <w:rFonts w:ascii="Arial" w:hAnsi="Arial" w:cs="Arial"/>
                <w:b/>
                <w:sz w:val="22"/>
                <w:szCs w:val="22"/>
                <w:u w:val="single"/>
              </w:rPr>
            </w:pPr>
          </w:p>
          <w:p w:rsidR="0040213C" w:rsidRPr="0040213C" w:rsidRDefault="0040213C" w:rsidP="0040213C">
            <w:pPr>
              <w:rPr>
                <w:rFonts w:ascii="Arial" w:hAnsi="Arial" w:cs="Arial"/>
                <w:b/>
                <w:sz w:val="22"/>
                <w:szCs w:val="22"/>
                <w:u w:val="single"/>
              </w:rPr>
            </w:pPr>
            <w:r w:rsidRPr="0040213C">
              <w:rPr>
                <w:rFonts w:ascii="Arial" w:hAnsi="Arial" w:cs="Arial"/>
                <w:b/>
                <w:sz w:val="22"/>
                <w:szCs w:val="22"/>
                <w:u w:val="single"/>
              </w:rPr>
              <w:t>Computer Use</w:t>
            </w:r>
          </w:p>
          <w:p w:rsidR="0040213C" w:rsidRPr="0040213C" w:rsidRDefault="0040213C" w:rsidP="0040213C">
            <w:pPr>
              <w:rPr>
                <w:rFonts w:ascii="Arial" w:hAnsi="Arial" w:cs="Arial"/>
                <w:sz w:val="22"/>
                <w:szCs w:val="22"/>
              </w:rPr>
            </w:pPr>
            <w:r w:rsidRPr="0040213C">
              <w:rPr>
                <w:rFonts w:ascii="Arial" w:hAnsi="Arial" w:cs="Arial"/>
                <w:sz w:val="22"/>
                <w:szCs w:val="22"/>
              </w:rPr>
              <w:t>The use of all computer technology is a privilege, not a right.  If any student, for any reason, is misusing or damages the computer, or any component of the classroom, their privilege of computer use will be revoked.</w:t>
            </w:r>
          </w:p>
          <w:p w:rsidR="0040213C" w:rsidRPr="0040213C" w:rsidRDefault="0040213C" w:rsidP="0040213C">
            <w:pPr>
              <w:rPr>
                <w:rFonts w:ascii="Arial" w:hAnsi="Arial" w:cs="Arial"/>
                <w:sz w:val="22"/>
                <w:szCs w:val="22"/>
              </w:rPr>
            </w:pPr>
          </w:p>
          <w:p w:rsidR="004A6524" w:rsidRDefault="004A6524" w:rsidP="0040213C">
            <w:pPr>
              <w:rPr>
                <w:rFonts w:ascii="Arial" w:hAnsi="Arial" w:cs="Arial"/>
                <w:b/>
                <w:sz w:val="22"/>
                <w:szCs w:val="22"/>
              </w:rPr>
            </w:pPr>
          </w:p>
          <w:p w:rsidR="004A6524" w:rsidRDefault="004A6524" w:rsidP="0040213C">
            <w:pPr>
              <w:rPr>
                <w:rFonts w:ascii="Arial" w:hAnsi="Arial" w:cs="Arial"/>
                <w:b/>
                <w:sz w:val="22"/>
                <w:szCs w:val="22"/>
              </w:rPr>
            </w:pPr>
          </w:p>
          <w:p w:rsidR="004A6524" w:rsidRDefault="004A6524" w:rsidP="0040213C">
            <w:pPr>
              <w:rPr>
                <w:rFonts w:ascii="Arial" w:hAnsi="Arial" w:cs="Arial"/>
                <w:b/>
                <w:sz w:val="22"/>
                <w:szCs w:val="22"/>
              </w:rPr>
            </w:pPr>
          </w:p>
          <w:p w:rsidR="004A6524" w:rsidRDefault="004A6524" w:rsidP="0040213C">
            <w:pPr>
              <w:rPr>
                <w:rFonts w:ascii="Arial" w:hAnsi="Arial" w:cs="Arial"/>
                <w:b/>
                <w:sz w:val="22"/>
                <w:szCs w:val="22"/>
              </w:rPr>
            </w:pPr>
          </w:p>
          <w:p w:rsidR="0040213C" w:rsidRPr="0040213C" w:rsidRDefault="0040213C" w:rsidP="0040213C">
            <w:pPr>
              <w:rPr>
                <w:rFonts w:ascii="Arial" w:hAnsi="Arial" w:cs="Arial"/>
                <w:b/>
                <w:sz w:val="22"/>
                <w:szCs w:val="22"/>
              </w:rPr>
            </w:pPr>
            <w:r w:rsidRPr="0040213C">
              <w:rPr>
                <w:rFonts w:ascii="Arial" w:hAnsi="Arial" w:cs="Arial"/>
                <w:b/>
                <w:sz w:val="22"/>
                <w:szCs w:val="22"/>
              </w:rPr>
              <w:lastRenderedPageBreak/>
              <w:t>Business Department Late Policy:</w:t>
            </w:r>
          </w:p>
          <w:p w:rsidR="0040213C" w:rsidRDefault="0040213C" w:rsidP="0040213C">
            <w:pPr>
              <w:rPr>
                <w:rFonts w:ascii="Arial" w:hAnsi="Arial" w:cs="Arial"/>
                <w:sz w:val="22"/>
                <w:szCs w:val="22"/>
              </w:rPr>
            </w:pPr>
            <w:r w:rsidRPr="0040213C">
              <w:rPr>
                <w:rFonts w:ascii="Arial" w:hAnsi="Arial" w:cs="Arial"/>
                <w:sz w:val="22"/>
                <w:szCs w:val="22"/>
              </w:rPr>
              <w:t>It is the student's responsibility to adhere to due dates given for assignments. If the due date is not met, the following penalties will be applied:</w:t>
            </w:r>
          </w:p>
          <w:p w:rsidR="004A6524" w:rsidRPr="0040213C" w:rsidRDefault="004A6524" w:rsidP="0040213C">
            <w:pPr>
              <w:rPr>
                <w:rFonts w:ascii="Arial" w:hAnsi="Arial" w:cs="Arial"/>
                <w:sz w:val="22"/>
                <w:szCs w:val="22"/>
              </w:rPr>
            </w:pPr>
          </w:p>
          <w:p w:rsidR="0040213C" w:rsidRPr="0040213C" w:rsidRDefault="0040213C" w:rsidP="0040213C">
            <w:pPr>
              <w:rPr>
                <w:rFonts w:ascii="Arial" w:hAnsi="Arial" w:cs="Arial"/>
                <w:sz w:val="22"/>
                <w:szCs w:val="22"/>
              </w:rPr>
            </w:pPr>
            <w:r w:rsidRPr="0040213C">
              <w:rPr>
                <w:rFonts w:ascii="Arial" w:hAnsi="Arial" w:cs="Arial"/>
                <w:sz w:val="22"/>
                <w:szCs w:val="22"/>
              </w:rPr>
              <w:t>1 school day late -5%</w:t>
            </w:r>
          </w:p>
          <w:p w:rsidR="0040213C" w:rsidRPr="0040213C" w:rsidRDefault="0040213C" w:rsidP="0040213C">
            <w:pPr>
              <w:rPr>
                <w:rFonts w:ascii="Arial" w:hAnsi="Arial" w:cs="Arial"/>
                <w:sz w:val="22"/>
                <w:szCs w:val="22"/>
              </w:rPr>
            </w:pPr>
            <w:r w:rsidRPr="0040213C">
              <w:rPr>
                <w:rFonts w:ascii="Arial" w:hAnsi="Arial" w:cs="Arial"/>
                <w:sz w:val="22"/>
                <w:szCs w:val="22"/>
              </w:rPr>
              <w:t>2 school days late - 10%</w:t>
            </w:r>
          </w:p>
          <w:p w:rsidR="0040213C" w:rsidRPr="0040213C" w:rsidRDefault="0040213C" w:rsidP="0040213C">
            <w:pPr>
              <w:rPr>
                <w:rFonts w:ascii="Arial" w:hAnsi="Arial" w:cs="Arial"/>
                <w:sz w:val="22"/>
                <w:szCs w:val="22"/>
              </w:rPr>
            </w:pPr>
            <w:r w:rsidRPr="0040213C">
              <w:rPr>
                <w:rFonts w:ascii="Arial" w:hAnsi="Arial" w:cs="Arial"/>
                <w:sz w:val="22"/>
                <w:szCs w:val="22"/>
              </w:rPr>
              <w:t>3 school days late - 15% </w:t>
            </w:r>
          </w:p>
          <w:p w:rsidR="0040213C" w:rsidRDefault="0040213C" w:rsidP="0040213C">
            <w:pPr>
              <w:rPr>
                <w:rFonts w:ascii="Arial" w:hAnsi="Arial" w:cs="Arial"/>
                <w:sz w:val="22"/>
                <w:szCs w:val="22"/>
              </w:rPr>
            </w:pPr>
            <w:r w:rsidRPr="0040213C">
              <w:rPr>
                <w:rFonts w:ascii="Arial" w:hAnsi="Arial" w:cs="Arial"/>
                <w:sz w:val="22"/>
                <w:szCs w:val="22"/>
              </w:rPr>
              <w:t>4 or more school days  ZERO</w:t>
            </w:r>
          </w:p>
          <w:p w:rsidR="004A6524" w:rsidRPr="0040213C" w:rsidRDefault="004A6524" w:rsidP="0040213C">
            <w:pPr>
              <w:rPr>
                <w:rFonts w:ascii="Arial" w:hAnsi="Arial" w:cs="Arial"/>
                <w:sz w:val="22"/>
                <w:szCs w:val="22"/>
              </w:rPr>
            </w:pPr>
          </w:p>
          <w:p w:rsidR="0040213C" w:rsidRPr="0040213C" w:rsidRDefault="0040213C" w:rsidP="0040213C">
            <w:pPr>
              <w:rPr>
                <w:rFonts w:ascii="Arial" w:hAnsi="Arial" w:cs="Arial"/>
                <w:sz w:val="22"/>
                <w:szCs w:val="22"/>
              </w:rPr>
            </w:pPr>
            <w:r w:rsidRPr="0040213C">
              <w:rPr>
                <w:rFonts w:ascii="Arial" w:hAnsi="Arial" w:cs="Arial"/>
                <w:sz w:val="22"/>
                <w:szCs w:val="22"/>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rsidR="0040213C" w:rsidRDefault="0040213C" w:rsidP="00743C48">
            <w:pPr>
              <w:rPr>
                <w:rFonts w:ascii="Arial" w:hAnsi="Arial" w:cs="Arial"/>
                <w:b/>
                <w:sz w:val="22"/>
                <w:szCs w:val="22"/>
              </w:rPr>
            </w:pPr>
          </w:p>
          <w:p w:rsidR="0040213C" w:rsidRDefault="0040213C" w:rsidP="00743C48">
            <w:pPr>
              <w:rPr>
                <w:rFonts w:ascii="Arial" w:hAnsi="Arial" w:cs="Arial"/>
                <w:b/>
                <w:sz w:val="22"/>
                <w:szCs w:val="22"/>
              </w:rPr>
            </w:pPr>
          </w:p>
          <w:p w:rsidR="00743C48" w:rsidRPr="0040213C" w:rsidRDefault="00743C48" w:rsidP="00743C48">
            <w:pPr>
              <w:rPr>
                <w:rFonts w:ascii="Arial" w:hAnsi="Arial" w:cs="Arial"/>
                <w:b/>
                <w:sz w:val="22"/>
                <w:szCs w:val="22"/>
              </w:rPr>
            </w:pPr>
            <w:r w:rsidRPr="0040213C">
              <w:rPr>
                <w:rFonts w:ascii="Arial" w:hAnsi="Arial" w:cs="Arial"/>
                <w:b/>
                <w:sz w:val="22"/>
                <w:szCs w:val="22"/>
              </w:rPr>
              <w:t>Teacher Contact Information:</w:t>
            </w:r>
          </w:p>
        </w:tc>
      </w:tr>
      <w:tr w:rsidR="00743C48" w:rsidRPr="004852DA" w:rsidTr="00743C48">
        <w:trPr>
          <w:trHeight w:val="225"/>
        </w:trPr>
        <w:tc>
          <w:tcPr>
            <w:tcW w:w="10598" w:type="dxa"/>
            <w:gridSpan w:val="2"/>
            <w:shd w:val="clear" w:color="auto" w:fill="auto"/>
          </w:tcPr>
          <w:p w:rsidR="00743C48" w:rsidRPr="0040213C" w:rsidRDefault="00743C48" w:rsidP="00743C48">
            <w:pPr>
              <w:rPr>
                <w:rFonts w:ascii="Arial" w:hAnsi="Arial" w:cs="Arial"/>
                <w:sz w:val="22"/>
                <w:szCs w:val="22"/>
              </w:rPr>
            </w:pPr>
            <w:r w:rsidRPr="0040213C">
              <w:rPr>
                <w:rFonts w:ascii="Arial" w:hAnsi="Arial" w:cs="Arial"/>
                <w:sz w:val="22"/>
                <w:szCs w:val="22"/>
              </w:rPr>
              <w:lastRenderedPageBreak/>
              <w:t>Mrs. Brincat</w:t>
            </w:r>
          </w:p>
          <w:p w:rsidR="00743C48" w:rsidRPr="0040213C" w:rsidRDefault="00743C48" w:rsidP="00743C48">
            <w:pPr>
              <w:rPr>
                <w:rFonts w:ascii="Arial" w:hAnsi="Arial" w:cs="Arial"/>
                <w:sz w:val="22"/>
                <w:szCs w:val="22"/>
              </w:rPr>
            </w:pPr>
            <w:r w:rsidRPr="0040213C">
              <w:rPr>
                <w:rFonts w:ascii="Arial" w:hAnsi="Arial" w:cs="Arial"/>
                <w:sz w:val="22"/>
                <w:szCs w:val="22"/>
              </w:rPr>
              <w:t xml:space="preserve">Classroom 241, </w:t>
            </w:r>
            <w:r w:rsidR="0049377F">
              <w:rPr>
                <w:rFonts w:ascii="Arial" w:hAnsi="Arial" w:cs="Arial"/>
                <w:sz w:val="22"/>
                <w:szCs w:val="22"/>
              </w:rPr>
              <w:t>Workroom 239 (lunch and period 3</w:t>
            </w:r>
            <w:bookmarkStart w:id="2" w:name="_GoBack"/>
            <w:bookmarkEnd w:id="2"/>
            <w:r w:rsidRPr="0040213C">
              <w:rPr>
                <w:rFonts w:ascii="Arial" w:hAnsi="Arial" w:cs="Arial"/>
                <w:sz w:val="22"/>
                <w:szCs w:val="22"/>
              </w:rPr>
              <w:t>)</w:t>
            </w:r>
          </w:p>
          <w:p w:rsidR="00743C48" w:rsidRPr="0040213C" w:rsidRDefault="00743C48" w:rsidP="00743C48">
            <w:pPr>
              <w:rPr>
                <w:rFonts w:ascii="Arial" w:hAnsi="Arial" w:cs="Arial"/>
                <w:sz w:val="22"/>
                <w:szCs w:val="22"/>
              </w:rPr>
            </w:pPr>
            <w:r w:rsidRPr="0040213C">
              <w:rPr>
                <w:rFonts w:ascii="Arial" w:hAnsi="Arial" w:cs="Arial"/>
                <w:color w:val="000000"/>
                <w:sz w:val="22"/>
                <w:szCs w:val="22"/>
                <w:shd w:val="clear" w:color="auto" w:fill="FFFFFF"/>
              </w:rPr>
              <w:t>705-431-5950, ext.56126</w:t>
            </w:r>
          </w:p>
          <w:p w:rsidR="00743C48" w:rsidRPr="0040213C" w:rsidRDefault="0049377F" w:rsidP="00743C48">
            <w:pPr>
              <w:rPr>
                <w:rFonts w:ascii="Arial" w:hAnsi="Arial" w:cs="Arial"/>
                <w:sz w:val="22"/>
                <w:szCs w:val="22"/>
              </w:rPr>
            </w:pPr>
            <w:hyperlink r:id="rId8" w:history="1">
              <w:r w:rsidR="00743C48" w:rsidRPr="0040213C">
                <w:rPr>
                  <w:rStyle w:val="Hyperlink"/>
                  <w:rFonts w:ascii="Arial" w:hAnsi="Arial" w:cs="Arial"/>
                  <w:sz w:val="22"/>
                  <w:szCs w:val="22"/>
                </w:rPr>
                <w:t>cbrincat@scdsb.on.ca</w:t>
              </w:r>
            </w:hyperlink>
          </w:p>
          <w:p w:rsidR="00743C48" w:rsidRPr="0040213C" w:rsidRDefault="00743C48" w:rsidP="00743C48">
            <w:pPr>
              <w:rPr>
                <w:rFonts w:ascii="Arial" w:hAnsi="Arial" w:cs="Arial"/>
                <w:sz w:val="22"/>
                <w:szCs w:val="22"/>
              </w:rPr>
            </w:pPr>
          </w:p>
          <w:p w:rsidR="00743C48" w:rsidRPr="0040213C" w:rsidRDefault="00743C48" w:rsidP="00743C48">
            <w:pPr>
              <w:rPr>
                <w:rFonts w:ascii="Arial" w:hAnsi="Arial" w:cs="Arial"/>
                <w:sz w:val="22"/>
                <w:szCs w:val="22"/>
              </w:rPr>
            </w:pPr>
            <w:r w:rsidRPr="0040213C">
              <w:rPr>
                <w:rFonts w:ascii="Arial" w:hAnsi="Arial" w:cs="Arial"/>
                <w:sz w:val="22"/>
                <w:szCs w:val="22"/>
              </w:rPr>
              <w:t xml:space="preserve">Class website: </w:t>
            </w:r>
            <w:hyperlink r:id="rId9" w:history="1">
              <w:r w:rsidRPr="0040213C">
                <w:rPr>
                  <w:rStyle w:val="Hyperlink"/>
                  <w:rFonts w:ascii="Arial" w:hAnsi="Arial" w:cs="Arial"/>
                  <w:sz w:val="22"/>
                  <w:szCs w:val="22"/>
                </w:rPr>
                <w:t>www.cbrincat.weebly.com</w:t>
              </w:r>
            </w:hyperlink>
          </w:p>
        </w:tc>
      </w:tr>
    </w:tbl>
    <w:p w:rsidR="0040213C" w:rsidRDefault="0040213C" w:rsidP="0060593C">
      <w:pPr>
        <w:pStyle w:val="Title"/>
        <w:jc w:val="left"/>
        <w:rPr>
          <w:rFonts w:ascii="Times New Roman" w:hAnsi="Times New Roman"/>
          <w:sz w:val="24"/>
        </w:rPr>
      </w:pPr>
    </w:p>
    <w:p w:rsidR="0040213C" w:rsidRDefault="0040213C" w:rsidP="0060593C">
      <w:pPr>
        <w:pStyle w:val="Title"/>
        <w:jc w:val="left"/>
        <w:rPr>
          <w:rFonts w:ascii="Times New Roman" w:hAnsi="Times New Roman"/>
          <w:sz w:val="24"/>
        </w:rPr>
      </w:pPr>
    </w:p>
    <w:p w:rsidR="0040213C" w:rsidRDefault="0040213C" w:rsidP="0060593C">
      <w:pPr>
        <w:pStyle w:val="Title"/>
        <w:jc w:val="left"/>
        <w:rPr>
          <w:rFonts w:ascii="Times New Roman" w:hAnsi="Times New Roman"/>
          <w:sz w:val="24"/>
        </w:rPr>
      </w:pPr>
    </w:p>
    <w:p w:rsidR="0040213C" w:rsidRPr="0040213C" w:rsidRDefault="0040213C" w:rsidP="0040213C">
      <w:pPr>
        <w:rPr>
          <w:sz w:val="24"/>
          <w:szCs w:val="24"/>
        </w:rPr>
      </w:pPr>
      <w:r w:rsidRPr="0040213C">
        <w:rPr>
          <w:rFonts w:ascii="Arial" w:hAnsi="Arial" w:cs="Arial"/>
          <w:b/>
          <w:bCs/>
          <w:color w:val="000000"/>
          <w:sz w:val="22"/>
          <w:szCs w:val="22"/>
        </w:rPr>
        <w:t>COURSE OF STUDY:</w:t>
      </w:r>
    </w:p>
    <w:tbl>
      <w:tblPr>
        <w:tblW w:w="0" w:type="auto"/>
        <w:tblCellMar>
          <w:top w:w="15" w:type="dxa"/>
          <w:left w:w="15" w:type="dxa"/>
          <w:bottom w:w="15" w:type="dxa"/>
          <w:right w:w="15" w:type="dxa"/>
        </w:tblCellMar>
        <w:tblLook w:val="04A0" w:firstRow="1" w:lastRow="0" w:firstColumn="1" w:lastColumn="0" w:noHBand="0" w:noVBand="1"/>
      </w:tblPr>
      <w:tblGrid>
        <w:gridCol w:w="1710"/>
        <w:gridCol w:w="6231"/>
        <w:gridCol w:w="2843"/>
      </w:tblGrid>
      <w:tr w:rsidR="0040213C" w:rsidRPr="0040213C" w:rsidTr="0040213C">
        <w:trPr>
          <w:trHeight w:val="28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40213C" w:rsidRPr="0040213C" w:rsidRDefault="000E246C" w:rsidP="0040213C">
            <w:pPr>
              <w:jc w:val="center"/>
              <w:rPr>
                <w:sz w:val="24"/>
                <w:szCs w:val="24"/>
              </w:rPr>
            </w:pPr>
            <w:r>
              <w:rPr>
                <w:rFonts w:ascii="Calibri" w:hAnsi="Calibri"/>
                <w:b/>
                <w:bCs/>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Instructional Strategies</w:t>
            </w:r>
          </w:p>
        </w:tc>
      </w:tr>
      <w:tr w:rsidR="0040213C" w:rsidRPr="0040213C" w:rsidTr="0040213C">
        <w:trPr>
          <w:trHeight w:val="28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Units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What are you expected to learn?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How will you demonstrate what you’ve learned?</w:t>
            </w:r>
          </w:p>
        </w:tc>
      </w:tr>
      <w:tr w:rsidR="0040213C" w:rsidRPr="0040213C" w:rsidTr="0040213C">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213C" w:rsidRPr="0040213C" w:rsidRDefault="0040213C" w:rsidP="0040213C">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b/>
                <w:bCs/>
                <w:color w:val="000000"/>
                <w:sz w:val="18"/>
                <w:szCs w:val="18"/>
              </w:rPr>
              <w:t>Your learning will be demonstrated by what you say, write and do.</w:t>
            </w: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1</w:t>
            </w:r>
          </w:p>
          <w:p w:rsidR="0040213C" w:rsidRPr="0040213C" w:rsidRDefault="0040213C" w:rsidP="0040213C">
            <w:pPr>
              <w:jc w:val="center"/>
              <w:rPr>
                <w:sz w:val="24"/>
                <w:szCs w:val="24"/>
              </w:rPr>
            </w:pPr>
            <w:r w:rsidRPr="0040213C">
              <w:rPr>
                <w:rFonts w:ascii="Calibri" w:hAnsi="Calibri"/>
                <w:color w:val="000000"/>
                <w:sz w:val="18"/>
                <w:szCs w:val="18"/>
              </w:rPr>
              <w:t>PERSONAL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0"/>
              </w:numPr>
              <w:textAlignment w:val="baseline"/>
              <w:rPr>
                <w:rFonts w:ascii="Calibri" w:hAnsi="Calibri"/>
                <w:color w:val="000000"/>
                <w:sz w:val="18"/>
                <w:szCs w:val="18"/>
              </w:rPr>
            </w:pPr>
            <w:r w:rsidRPr="0040213C">
              <w:rPr>
                <w:rFonts w:ascii="Calibri" w:hAnsi="Calibri"/>
                <w:color w:val="000000"/>
                <w:sz w:val="18"/>
                <w:szCs w:val="18"/>
              </w:rPr>
              <w:t>I can identify forms of income and make informed spending choices.</w:t>
            </w:r>
          </w:p>
          <w:p w:rsidR="0040213C" w:rsidRPr="0040213C" w:rsidRDefault="0040213C" w:rsidP="0040213C">
            <w:pPr>
              <w:numPr>
                <w:ilvl w:val="0"/>
                <w:numId w:val="10"/>
              </w:numPr>
              <w:textAlignment w:val="baseline"/>
              <w:rPr>
                <w:rFonts w:ascii="Calibri" w:hAnsi="Calibri"/>
                <w:color w:val="000000"/>
                <w:sz w:val="18"/>
                <w:szCs w:val="18"/>
              </w:rPr>
            </w:pPr>
            <w:r w:rsidRPr="0040213C">
              <w:rPr>
                <w:rFonts w:ascii="Calibri" w:hAnsi="Calibri"/>
                <w:color w:val="000000"/>
                <w:sz w:val="18"/>
                <w:szCs w:val="18"/>
              </w:rPr>
              <w:t>I can describe the relationship between risk and return for investing and risk and interest rates for borrowing.</w:t>
            </w:r>
          </w:p>
          <w:p w:rsidR="0040213C" w:rsidRPr="0040213C" w:rsidRDefault="0040213C" w:rsidP="0040213C">
            <w:pPr>
              <w:numPr>
                <w:ilvl w:val="0"/>
                <w:numId w:val="10"/>
              </w:numPr>
              <w:textAlignment w:val="baseline"/>
              <w:rPr>
                <w:rFonts w:ascii="Calibri" w:hAnsi="Calibri"/>
                <w:color w:val="000000"/>
                <w:sz w:val="18"/>
                <w:szCs w:val="18"/>
              </w:rPr>
            </w:pPr>
            <w:r w:rsidRPr="0040213C">
              <w:rPr>
                <w:rFonts w:ascii="Calibri" w:hAnsi="Calibri"/>
                <w:color w:val="000000"/>
                <w:sz w:val="18"/>
                <w:szCs w:val="18"/>
              </w:rPr>
              <w:t>I can develop my own goals to guide current and future budgeting, savings, investing and borrowing.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Unit Test</w:t>
            </w:r>
          </w:p>
          <w:p w:rsidR="0040213C" w:rsidRPr="0040213C" w:rsidRDefault="0040213C" w:rsidP="0040213C">
            <w:pPr>
              <w:rPr>
                <w:sz w:val="24"/>
                <w:szCs w:val="24"/>
              </w:rPr>
            </w:pPr>
            <w:r w:rsidRPr="0040213C">
              <w:rPr>
                <w:rFonts w:ascii="Calibri" w:hAnsi="Calibri"/>
                <w:color w:val="000000"/>
                <w:sz w:val="18"/>
                <w:szCs w:val="18"/>
              </w:rPr>
              <w:t>Stock Market Contest</w:t>
            </w:r>
          </w:p>
          <w:p w:rsidR="0040213C" w:rsidRPr="0040213C" w:rsidRDefault="0040213C" w:rsidP="0040213C">
            <w:pPr>
              <w:rPr>
                <w:sz w:val="24"/>
                <w:szCs w:val="24"/>
              </w:rPr>
            </w:pPr>
            <w:r w:rsidRPr="0040213C">
              <w:rPr>
                <w:rFonts w:ascii="Calibri" w:hAnsi="Calibri"/>
                <w:color w:val="000000"/>
                <w:sz w:val="18"/>
                <w:szCs w:val="18"/>
              </w:rPr>
              <w:t>Individual and group projects</w:t>
            </w: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2</w:t>
            </w:r>
          </w:p>
          <w:p w:rsidR="0040213C" w:rsidRPr="0040213C" w:rsidRDefault="0040213C" w:rsidP="0040213C">
            <w:pPr>
              <w:jc w:val="center"/>
              <w:rPr>
                <w:sz w:val="24"/>
                <w:szCs w:val="24"/>
              </w:rPr>
            </w:pPr>
            <w:r w:rsidRPr="0040213C">
              <w:rPr>
                <w:rFonts w:ascii="Calibri" w:hAnsi="Calibri"/>
                <w:color w:val="000000"/>
                <w:sz w:val="18"/>
                <w:szCs w:val="18"/>
              </w:rPr>
              <w:t>BUSINESS FUNDAMENTALS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1"/>
              </w:numPr>
              <w:textAlignment w:val="baseline"/>
              <w:rPr>
                <w:rFonts w:ascii="Calibri" w:hAnsi="Calibri"/>
                <w:color w:val="000000"/>
                <w:sz w:val="18"/>
                <w:szCs w:val="18"/>
              </w:rPr>
            </w:pPr>
            <w:r w:rsidRPr="0040213C">
              <w:rPr>
                <w:rFonts w:ascii="Calibri" w:hAnsi="Calibri"/>
                <w:color w:val="000000"/>
                <w:sz w:val="18"/>
                <w:szCs w:val="18"/>
              </w:rPr>
              <w:t>I can demonstrate my business knowledge and vocabulary through lessons and</w:t>
            </w:r>
            <w:r>
              <w:rPr>
                <w:rFonts w:ascii="Calibri" w:hAnsi="Calibri"/>
                <w:color w:val="000000"/>
                <w:sz w:val="18"/>
                <w:szCs w:val="18"/>
              </w:rPr>
              <w:t xml:space="preserve"> </w:t>
            </w:r>
            <w:r w:rsidRPr="0040213C">
              <w:rPr>
                <w:rFonts w:ascii="Calibri" w:hAnsi="Calibri"/>
                <w:color w:val="000000"/>
                <w:sz w:val="18"/>
                <w:szCs w:val="18"/>
              </w:rPr>
              <w:t>hands on tasks.</w:t>
            </w:r>
          </w:p>
          <w:p w:rsidR="0040213C" w:rsidRPr="0040213C" w:rsidRDefault="0040213C" w:rsidP="0040213C">
            <w:pPr>
              <w:numPr>
                <w:ilvl w:val="0"/>
                <w:numId w:val="11"/>
              </w:numPr>
              <w:textAlignment w:val="baseline"/>
              <w:rPr>
                <w:rFonts w:ascii="Calibri" w:hAnsi="Calibri"/>
                <w:color w:val="000000"/>
                <w:sz w:val="18"/>
                <w:szCs w:val="18"/>
              </w:rPr>
            </w:pPr>
            <w:r w:rsidRPr="0040213C">
              <w:rPr>
                <w:rFonts w:ascii="Calibri" w:hAnsi="Calibri"/>
                <w:color w:val="000000"/>
                <w:sz w:val="18"/>
                <w:szCs w:val="18"/>
              </w:rPr>
              <w:t>I can compare personal and business ethics to guide decisions in ethical scenarios.</w:t>
            </w:r>
          </w:p>
          <w:p w:rsidR="0040213C" w:rsidRPr="0040213C" w:rsidRDefault="0040213C" w:rsidP="0040213C">
            <w:pPr>
              <w:numPr>
                <w:ilvl w:val="0"/>
                <w:numId w:val="11"/>
              </w:numPr>
              <w:textAlignment w:val="baseline"/>
              <w:rPr>
                <w:rFonts w:ascii="Calibri" w:hAnsi="Calibri"/>
                <w:color w:val="000000"/>
                <w:sz w:val="18"/>
                <w:szCs w:val="18"/>
              </w:rPr>
            </w:pPr>
            <w:r w:rsidRPr="0040213C">
              <w:rPr>
                <w:rFonts w:ascii="Calibri" w:hAnsi="Calibri"/>
                <w:color w:val="000000"/>
                <w:sz w:val="18"/>
                <w:szCs w:val="18"/>
              </w:rPr>
              <w:t>I can identify International opportunities for Canadians in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Unit Test</w:t>
            </w:r>
          </w:p>
          <w:p w:rsidR="0040213C" w:rsidRPr="0040213C" w:rsidRDefault="0040213C" w:rsidP="0040213C">
            <w:pPr>
              <w:rPr>
                <w:sz w:val="24"/>
                <w:szCs w:val="24"/>
              </w:rPr>
            </w:pPr>
            <w:r w:rsidRPr="0040213C">
              <w:rPr>
                <w:rFonts w:ascii="Calibri" w:hAnsi="Calibri"/>
                <w:color w:val="000000"/>
                <w:sz w:val="18"/>
                <w:szCs w:val="18"/>
              </w:rPr>
              <w:t>Individual and Group projects</w:t>
            </w:r>
          </w:p>
          <w:p w:rsidR="0040213C" w:rsidRPr="0040213C" w:rsidRDefault="0040213C" w:rsidP="0040213C">
            <w:pPr>
              <w:rPr>
                <w:sz w:val="24"/>
                <w:szCs w:val="24"/>
              </w:rPr>
            </w:pPr>
            <w:r w:rsidRPr="0040213C">
              <w:rPr>
                <w:rFonts w:ascii="Calibri" w:hAnsi="Calibri"/>
                <w:color w:val="000000"/>
                <w:sz w:val="18"/>
                <w:szCs w:val="18"/>
              </w:rPr>
              <w:t>Case work/presentations</w:t>
            </w: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3</w:t>
            </w:r>
          </w:p>
          <w:p w:rsidR="0040213C" w:rsidRPr="0040213C" w:rsidRDefault="0040213C" w:rsidP="0040213C">
            <w:pPr>
              <w:jc w:val="center"/>
              <w:rPr>
                <w:sz w:val="24"/>
                <w:szCs w:val="24"/>
              </w:rPr>
            </w:pPr>
            <w:r w:rsidRPr="0040213C">
              <w:rPr>
                <w:rFonts w:ascii="Calibri" w:hAnsi="Calibri"/>
                <w:color w:val="000000"/>
                <w:sz w:val="18"/>
                <w:szCs w:val="18"/>
              </w:rPr>
              <w:t>FUNCTIONS OF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2"/>
              </w:numPr>
              <w:textAlignment w:val="baseline"/>
              <w:rPr>
                <w:rFonts w:ascii="Arial" w:hAnsi="Arial" w:cs="Arial"/>
                <w:color w:val="000000"/>
              </w:rPr>
            </w:pPr>
            <w:r w:rsidRPr="0040213C">
              <w:rPr>
                <w:rFonts w:ascii="Calibri" w:hAnsi="Calibri" w:cs="Arial"/>
                <w:color w:val="000000"/>
                <w:sz w:val="18"/>
                <w:szCs w:val="18"/>
              </w:rPr>
              <w:t>I can identify and use vocabulary related to all areas of running a business; from Product design and Production, through to advertising, sales and financial record keeping.</w:t>
            </w:r>
          </w:p>
          <w:p w:rsidR="0040213C" w:rsidRPr="0040213C" w:rsidRDefault="0040213C" w:rsidP="0040213C">
            <w:pPr>
              <w:numPr>
                <w:ilvl w:val="0"/>
                <w:numId w:val="12"/>
              </w:numPr>
              <w:textAlignment w:val="baseline"/>
              <w:rPr>
                <w:rFonts w:ascii="Arial" w:hAnsi="Arial" w:cs="Arial"/>
                <w:color w:val="000000"/>
              </w:rPr>
            </w:pPr>
            <w:r w:rsidRPr="0040213C">
              <w:rPr>
                <w:rFonts w:ascii="Calibri" w:hAnsi="Calibri" w:cs="Arial"/>
                <w:color w:val="000000"/>
                <w:sz w:val="18"/>
                <w:szCs w:val="18"/>
              </w:rPr>
              <w:t>I can demonstrate skills involved with the Production Process, Advertising, Package Design, Market Research and Financial Statement Creation.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Unit Quiz</w:t>
            </w:r>
            <w:r w:rsidR="001B4CE5">
              <w:rPr>
                <w:rFonts w:ascii="Calibri" w:hAnsi="Calibri"/>
                <w:color w:val="000000"/>
                <w:sz w:val="18"/>
                <w:szCs w:val="18"/>
              </w:rPr>
              <w:t>z</w:t>
            </w:r>
            <w:r w:rsidRPr="0040213C">
              <w:rPr>
                <w:rFonts w:ascii="Calibri" w:hAnsi="Calibri"/>
                <w:color w:val="000000"/>
                <w:sz w:val="18"/>
                <w:szCs w:val="18"/>
              </w:rPr>
              <w:t>es/tests</w:t>
            </w:r>
          </w:p>
          <w:p w:rsidR="0040213C" w:rsidRPr="0040213C" w:rsidRDefault="0040213C" w:rsidP="0040213C">
            <w:pPr>
              <w:rPr>
                <w:sz w:val="24"/>
                <w:szCs w:val="24"/>
              </w:rPr>
            </w:pPr>
            <w:r w:rsidRPr="0040213C">
              <w:rPr>
                <w:rFonts w:ascii="Calibri" w:hAnsi="Calibri"/>
                <w:color w:val="000000"/>
                <w:sz w:val="18"/>
                <w:szCs w:val="18"/>
              </w:rPr>
              <w:t>Individual tasks/projects</w:t>
            </w:r>
          </w:p>
          <w:p w:rsidR="0040213C" w:rsidRPr="0040213C" w:rsidRDefault="0040213C" w:rsidP="0040213C">
            <w:pPr>
              <w:rPr>
                <w:sz w:val="24"/>
                <w:szCs w:val="24"/>
              </w:rPr>
            </w:pPr>
            <w:r w:rsidRPr="0040213C">
              <w:rPr>
                <w:rFonts w:ascii="Calibri" w:hAnsi="Calibri"/>
                <w:color w:val="000000"/>
                <w:sz w:val="18"/>
                <w:szCs w:val="18"/>
              </w:rPr>
              <w:t>Product design group projects</w:t>
            </w:r>
          </w:p>
          <w:p w:rsidR="0040213C" w:rsidRPr="0040213C" w:rsidRDefault="0040213C" w:rsidP="0040213C">
            <w:pPr>
              <w:rPr>
                <w:sz w:val="24"/>
                <w:szCs w:val="24"/>
              </w:rPr>
            </w:pPr>
          </w:p>
        </w:tc>
      </w:tr>
      <w:tr w:rsidR="0040213C" w:rsidRPr="0040213C" w:rsidTr="0040213C">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jc w:val="center"/>
              <w:rPr>
                <w:sz w:val="24"/>
                <w:szCs w:val="24"/>
              </w:rPr>
            </w:pPr>
            <w:r w:rsidRPr="0040213C">
              <w:rPr>
                <w:rFonts w:ascii="Calibri" w:hAnsi="Calibri"/>
                <w:color w:val="000000"/>
                <w:sz w:val="18"/>
                <w:szCs w:val="18"/>
              </w:rPr>
              <w:t>4</w:t>
            </w:r>
          </w:p>
          <w:p w:rsidR="0040213C" w:rsidRPr="0040213C" w:rsidRDefault="0040213C" w:rsidP="0040213C">
            <w:pPr>
              <w:jc w:val="center"/>
              <w:rPr>
                <w:sz w:val="24"/>
                <w:szCs w:val="24"/>
              </w:rPr>
            </w:pPr>
            <w:r w:rsidRPr="0040213C">
              <w:rPr>
                <w:rFonts w:ascii="Calibri" w:hAnsi="Calibri"/>
                <w:color w:val="000000"/>
                <w:sz w:val="18"/>
                <w:szCs w:val="18"/>
              </w:rPr>
              <w:t>ENTREPRENEURSHIP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0213C" w:rsidRPr="0040213C" w:rsidRDefault="0040213C" w:rsidP="0040213C">
            <w:pPr>
              <w:numPr>
                <w:ilvl w:val="0"/>
                <w:numId w:val="13"/>
              </w:numPr>
              <w:textAlignment w:val="baseline"/>
              <w:rPr>
                <w:rFonts w:ascii="Arial" w:hAnsi="Arial" w:cs="Arial"/>
                <w:color w:val="000000"/>
              </w:rPr>
            </w:pPr>
            <w:r w:rsidRPr="0040213C">
              <w:rPr>
                <w:rFonts w:ascii="Calibri" w:hAnsi="Calibri" w:cs="Arial"/>
                <w:color w:val="000000"/>
                <w:sz w:val="18"/>
                <w:szCs w:val="18"/>
              </w:rPr>
              <w:t>I can use creative approaches to viewing challenges as opportunities.</w:t>
            </w:r>
          </w:p>
          <w:p w:rsidR="0040213C" w:rsidRPr="0040213C" w:rsidRDefault="0040213C" w:rsidP="0040213C">
            <w:pPr>
              <w:numPr>
                <w:ilvl w:val="0"/>
                <w:numId w:val="13"/>
              </w:numPr>
              <w:textAlignment w:val="baseline"/>
              <w:rPr>
                <w:rFonts w:ascii="Arial" w:hAnsi="Arial" w:cs="Arial"/>
                <w:color w:val="000000"/>
              </w:rPr>
            </w:pPr>
            <w:r w:rsidRPr="0040213C">
              <w:rPr>
                <w:rFonts w:ascii="Calibri" w:hAnsi="Calibri" w:cs="Arial"/>
                <w:color w:val="000000"/>
                <w:sz w:val="18"/>
                <w:szCs w:val="18"/>
              </w:rPr>
              <w:t>I can develop my own business ideas where I see an existing need.</w:t>
            </w:r>
          </w:p>
          <w:p w:rsidR="0040213C" w:rsidRPr="0040213C" w:rsidRDefault="0040213C" w:rsidP="0040213C">
            <w:pPr>
              <w:numPr>
                <w:ilvl w:val="0"/>
                <w:numId w:val="13"/>
              </w:numPr>
              <w:textAlignment w:val="baseline"/>
              <w:rPr>
                <w:rFonts w:ascii="Arial" w:hAnsi="Arial" w:cs="Arial"/>
                <w:color w:val="000000"/>
              </w:rPr>
            </w:pPr>
            <w:r w:rsidRPr="0040213C">
              <w:rPr>
                <w:rFonts w:ascii="Calibri" w:hAnsi="Calibri" w:cs="Arial"/>
                <w:color w:val="000000"/>
                <w:sz w:val="18"/>
                <w:szCs w:val="18"/>
              </w:rPr>
              <w:t>I can work on my own or as part of a team, developing my idea to create real elements of my 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0213C" w:rsidRPr="0040213C" w:rsidRDefault="0040213C" w:rsidP="0040213C">
            <w:pPr>
              <w:rPr>
                <w:sz w:val="24"/>
                <w:szCs w:val="24"/>
              </w:rPr>
            </w:pPr>
            <w:r w:rsidRPr="0040213C">
              <w:rPr>
                <w:rFonts w:ascii="Calibri" w:hAnsi="Calibri"/>
                <w:color w:val="000000"/>
                <w:sz w:val="18"/>
                <w:szCs w:val="18"/>
              </w:rPr>
              <w:t>Ongoing throughout course;</w:t>
            </w:r>
          </w:p>
          <w:p w:rsidR="0040213C" w:rsidRPr="0040213C" w:rsidRDefault="0040213C" w:rsidP="0040213C">
            <w:pPr>
              <w:rPr>
                <w:sz w:val="24"/>
                <w:szCs w:val="24"/>
              </w:rPr>
            </w:pPr>
            <w:r w:rsidRPr="0040213C">
              <w:rPr>
                <w:rFonts w:ascii="Calibri" w:hAnsi="Calibri"/>
                <w:color w:val="000000"/>
                <w:sz w:val="18"/>
                <w:szCs w:val="18"/>
              </w:rPr>
              <w:t>as well as major course culminating project</w:t>
            </w:r>
          </w:p>
          <w:p w:rsidR="0040213C" w:rsidRPr="0040213C" w:rsidRDefault="0040213C" w:rsidP="0040213C">
            <w:pPr>
              <w:spacing w:after="240"/>
              <w:rPr>
                <w:sz w:val="24"/>
                <w:szCs w:val="24"/>
              </w:rPr>
            </w:pPr>
          </w:p>
        </w:tc>
      </w:tr>
    </w:tbl>
    <w:p w:rsidR="0040213C" w:rsidRPr="0060593C" w:rsidRDefault="0040213C" w:rsidP="0060593C">
      <w:pPr>
        <w:pStyle w:val="Title"/>
        <w:jc w:val="left"/>
        <w:rPr>
          <w:rFonts w:ascii="Times New Roman" w:hAnsi="Times New Roman"/>
          <w:sz w:val="24"/>
        </w:rPr>
      </w:pPr>
    </w:p>
    <w:sectPr w:rsidR="0040213C"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15:restartNumberingAfterBreak="0">
    <w:nsid w:val="05431C48"/>
    <w:multiLevelType w:val="multilevel"/>
    <w:tmpl w:val="5BF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1E2601"/>
    <w:multiLevelType w:val="multilevel"/>
    <w:tmpl w:val="7A5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FB6A94"/>
    <w:multiLevelType w:val="multilevel"/>
    <w:tmpl w:val="121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2716A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6B4C4B"/>
    <w:multiLevelType w:val="multilevel"/>
    <w:tmpl w:val="293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72421"/>
    <w:multiLevelType w:val="multilevel"/>
    <w:tmpl w:val="6F7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9"/>
  </w:num>
  <w:num w:numId="5">
    <w:abstractNumId w:val="2"/>
  </w:num>
  <w:num w:numId="6">
    <w:abstractNumId w:val="3"/>
  </w:num>
  <w:num w:numId="7">
    <w:abstractNumId w:val="7"/>
  </w:num>
  <w:num w:numId="8">
    <w:abstractNumId w:val="8"/>
  </w:num>
  <w:num w:numId="9">
    <w:abstractNumId w:val="12"/>
  </w:num>
  <w:num w:numId="10">
    <w:abstractNumId w:val="6"/>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59DF"/>
    <w:rsid w:val="000E246C"/>
    <w:rsid w:val="00187CAE"/>
    <w:rsid w:val="001B4CE5"/>
    <w:rsid w:val="001C7C0E"/>
    <w:rsid w:val="001F7F2F"/>
    <w:rsid w:val="002D69E2"/>
    <w:rsid w:val="003A73EC"/>
    <w:rsid w:val="0040213C"/>
    <w:rsid w:val="00406396"/>
    <w:rsid w:val="00455C62"/>
    <w:rsid w:val="00460B51"/>
    <w:rsid w:val="00475473"/>
    <w:rsid w:val="0049377F"/>
    <w:rsid w:val="004A6524"/>
    <w:rsid w:val="004C5239"/>
    <w:rsid w:val="005B09BB"/>
    <w:rsid w:val="005C7E2A"/>
    <w:rsid w:val="005D7E0B"/>
    <w:rsid w:val="00600749"/>
    <w:rsid w:val="0060593C"/>
    <w:rsid w:val="006277A5"/>
    <w:rsid w:val="00743C48"/>
    <w:rsid w:val="00845582"/>
    <w:rsid w:val="008D1030"/>
    <w:rsid w:val="009B175A"/>
    <w:rsid w:val="00A11249"/>
    <w:rsid w:val="00A37B3C"/>
    <w:rsid w:val="00A7391D"/>
    <w:rsid w:val="00AB2B00"/>
    <w:rsid w:val="00B54A6B"/>
    <w:rsid w:val="00C15F4A"/>
    <w:rsid w:val="00C42FEB"/>
    <w:rsid w:val="00CA12E8"/>
    <w:rsid w:val="00D95DEB"/>
    <w:rsid w:val="00D96EAC"/>
    <w:rsid w:val="00DF431A"/>
    <w:rsid w:val="00E45825"/>
    <w:rsid w:val="00E75418"/>
    <w:rsid w:val="00ED25B6"/>
    <w:rsid w:val="00F03DE5"/>
    <w:rsid w:val="00F0468E"/>
    <w:rsid w:val="00F32EB2"/>
    <w:rsid w:val="00F717E5"/>
    <w:rsid w:val="00F952C8"/>
    <w:rsid w:val="00FA0E1E"/>
    <w:rsid w:val="00FE316D"/>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A9B495"/>
  <w15:docId w15:val="{DB28DCF8-E98F-4618-919E-B6200F02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uiPriority w:val="99"/>
    <w:rsid w:val="00A37B3C"/>
    <w:pPr>
      <w:spacing w:before="100" w:beforeAutospacing="1" w:after="100" w:afterAutospacing="1"/>
    </w:pPr>
    <w:rPr>
      <w:sz w:val="24"/>
      <w:szCs w:val="24"/>
    </w:rPr>
  </w:style>
  <w:style w:type="character" w:customStyle="1" w:styleId="apple-converted-space">
    <w:name w:val="apple-converted-space"/>
    <w:basedOn w:val="DefaultParagraphFont"/>
    <w:rsid w:val="00E7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0614">
      <w:bodyDiv w:val="1"/>
      <w:marLeft w:val="0"/>
      <w:marRight w:val="0"/>
      <w:marTop w:val="0"/>
      <w:marBottom w:val="0"/>
      <w:divBdr>
        <w:top w:val="none" w:sz="0" w:space="0" w:color="auto"/>
        <w:left w:val="none" w:sz="0" w:space="0" w:color="auto"/>
        <w:bottom w:val="none" w:sz="0" w:space="0" w:color="auto"/>
        <w:right w:val="none" w:sz="0" w:space="0" w:color="auto"/>
      </w:divBdr>
      <w:divsChild>
        <w:div w:id="811211709">
          <w:marLeft w:val="0"/>
          <w:marRight w:val="0"/>
          <w:marTop w:val="0"/>
          <w:marBottom w:val="0"/>
          <w:divBdr>
            <w:top w:val="none" w:sz="0" w:space="0" w:color="auto"/>
            <w:left w:val="none" w:sz="0" w:space="0" w:color="auto"/>
            <w:bottom w:val="none" w:sz="0" w:space="0" w:color="auto"/>
            <w:right w:val="none" w:sz="0" w:space="0" w:color="auto"/>
          </w:divBdr>
        </w:div>
      </w:divsChild>
    </w:div>
    <w:div w:id="965697939">
      <w:bodyDiv w:val="1"/>
      <w:marLeft w:val="0"/>
      <w:marRight w:val="0"/>
      <w:marTop w:val="0"/>
      <w:marBottom w:val="0"/>
      <w:divBdr>
        <w:top w:val="none" w:sz="0" w:space="0" w:color="auto"/>
        <w:left w:val="none" w:sz="0" w:space="0" w:color="auto"/>
        <w:bottom w:val="none" w:sz="0" w:space="0" w:color="auto"/>
        <w:right w:val="none" w:sz="0" w:space="0" w:color="auto"/>
      </w:divBdr>
    </w:div>
    <w:div w:id="13442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cat@scdsb.on.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tyrshores@scdsb.on.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inca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994D-8E3E-41CB-9943-03B6CB50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6844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7953</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4</cp:revision>
  <cp:lastPrinted>2019-01-29T15:19:00Z</cp:lastPrinted>
  <dcterms:created xsi:type="dcterms:W3CDTF">2019-01-29T15:19:00Z</dcterms:created>
  <dcterms:modified xsi:type="dcterms:W3CDTF">2020-01-29T13:11:00Z</dcterms:modified>
</cp:coreProperties>
</file>