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33" w:rsidRPr="00BF083C" w:rsidRDefault="00BF083C" w:rsidP="00BF083C">
      <w:pPr>
        <w:jc w:val="center"/>
        <w:rPr>
          <w:b/>
          <w:sz w:val="44"/>
          <w:szCs w:val="44"/>
          <w:u w:val="single"/>
        </w:rPr>
      </w:pPr>
      <w:r w:rsidRPr="00BF083C">
        <w:rPr>
          <w:b/>
          <w:noProof/>
          <w:sz w:val="44"/>
          <w:szCs w:val="44"/>
          <w:u w:val="single"/>
          <w:lang w:eastAsia="en-CA"/>
        </w:rPr>
        <w:pict w14:anchorId="7AB115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-1in;margin-top:36pt;width:623.25pt;height:489.75pt;z-index:251658240;visibility:visible" fillcolor="#ce9964" strokecolor="#402000" strokeweight="1pt">
            <v:stroke startarrowwidth="narrow" startarrowlength="short" endarrowwidth="narrow" endarrowlength="short"/>
            <v:imagedata r:id="rId5" o:title=""/>
            <v:shadow color="#a08366"/>
          </v:shape>
          <o:OLEObject Type="Embed" ProgID="Unknown" ShapeID="Object 3" DrawAspect="Content" ObjectID="_1422617558" r:id="rId6"/>
        </w:pict>
      </w:r>
      <w:r w:rsidRPr="00BF083C">
        <w:rPr>
          <w:b/>
          <w:sz w:val="44"/>
          <w:szCs w:val="44"/>
          <w:u w:val="single"/>
        </w:rPr>
        <w:t>MASLOW’S HIERAR</w:t>
      </w:r>
      <w:bookmarkStart w:id="0" w:name="_GoBack"/>
      <w:bookmarkEnd w:id="0"/>
      <w:r w:rsidRPr="00BF083C">
        <w:rPr>
          <w:b/>
          <w:sz w:val="44"/>
          <w:szCs w:val="44"/>
          <w:u w:val="single"/>
        </w:rPr>
        <w:t>CHY OF NEEDS</w:t>
      </w:r>
    </w:p>
    <w:sectPr w:rsidR="009E4B33" w:rsidRPr="00BF0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3C"/>
    <w:rsid w:val="009E4B33"/>
    <w:rsid w:val="00A42412"/>
    <w:rsid w:val="00B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2013-02-17T19:45:00Z</dcterms:created>
  <dcterms:modified xsi:type="dcterms:W3CDTF">2013-02-17T19:46:00Z</dcterms:modified>
</cp:coreProperties>
</file>